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4C" w:rsidRPr="00184FF4" w:rsidRDefault="00BA5E4C" w:rsidP="00184FF4">
      <w:pPr>
        <w:pStyle w:val="a"/>
        <w:spacing w:after="0" w:line="100" w:lineRule="atLeast"/>
        <w:jc w:val="right"/>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8240;visibility:hidden">
            <o:lock v:ext="edit" selection="t"/>
          </v:shape>
        </w:pict>
      </w:r>
      <w:r>
        <w:rPr>
          <w:noProof/>
        </w:rPr>
        <w:pict>
          <v:shape id="shape_70517813" o:spid="_x0000_s1027" type="#_x0000_t202" style="position:absolute;left:0;text-align:left;margin-left:-78.1pt;margin-top:-224.55pt;width:1534.95pt;height:161.85pt;z-index:251659264;visibility:visible" strokecolor="#000023">
            <v:stroke joinstyle="round"/>
          </v:shape>
        </w:pict>
      </w:r>
      <w:r w:rsidRPr="00184FF4">
        <w:rPr>
          <w:rFonts w:ascii="Times New Roman" w:hAnsi="Times New Roman" w:cs="Times New Roman"/>
          <w:sz w:val="24"/>
          <w:szCs w:val="24"/>
        </w:rPr>
        <w:t xml:space="preserve">ПРОЕКТ                                                                                                                                                           </w:t>
      </w:r>
      <w:r w:rsidRPr="00184FF4">
        <w:rPr>
          <w:rFonts w:ascii="Times New Roman" w:hAnsi="Times New Roman" w:cs="Times New Roman"/>
          <w:b/>
          <w:bCs/>
          <w:sz w:val="24"/>
          <w:szCs w:val="24"/>
        </w:rPr>
        <w:t xml:space="preserve"> </w:t>
      </w:r>
    </w:p>
    <w:p w:rsidR="00BA5E4C" w:rsidRDefault="00BA5E4C" w:rsidP="001722A4">
      <w:pPr>
        <w:pStyle w:val="a"/>
        <w:spacing w:after="0" w:line="100" w:lineRule="atLeast"/>
        <w:rPr>
          <w:rFonts w:cs="Times New Roman"/>
        </w:rPr>
      </w:pPr>
      <w:r>
        <w:rPr>
          <w:rFonts w:ascii="Times New Roman" w:hAnsi="Times New Roman" w:cs="Times New Roman"/>
          <w:b/>
          <w:bCs/>
          <w:caps/>
          <w:sz w:val="24"/>
          <w:szCs w:val="24"/>
        </w:rPr>
        <w:t xml:space="preserve">                                                           КУРГАНСКАЯ ОБЛАСТЬ</w:t>
      </w:r>
    </w:p>
    <w:p w:rsidR="00BA5E4C" w:rsidRDefault="00BA5E4C" w:rsidP="001722A4">
      <w:pPr>
        <w:pStyle w:val="a"/>
        <w:spacing w:after="0" w:line="100" w:lineRule="atLeast"/>
        <w:jc w:val="center"/>
        <w:rPr>
          <w:rFonts w:cs="Times New Roman"/>
        </w:rPr>
      </w:pPr>
      <w:r>
        <w:rPr>
          <w:rFonts w:ascii="Times New Roman" w:hAnsi="Times New Roman" w:cs="Times New Roman"/>
          <w:b/>
          <w:bCs/>
          <w:caps/>
          <w:sz w:val="24"/>
          <w:szCs w:val="24"/>
        </w:rPr>
        <w:t>МИШКИНСКИЙ РАЙОН</w:t>
      </w:r>
    </w:p>
    <w:p w:rsidR="00BA5E4C" w:rsidRDefault="00BA5E4C" w:rsidP="00D51EB5">
      <w:pPr>
        <w:pStyle w:val="a"/>
        <w:spacing w:after="0" w:line="100" w:lineRule="atLeast"/>
        <w:rPr>
          <w:rFonts w:cs="Times New Roman"/>
        </w:rPr>
      </w:pPr>
      <w:r>
        <w:rPr>
          <w:rFonts w:ascii="Times New Roman" w:hAnsi="Times New Roman" w:cs="Times New Roman"/>
          <w:b/>
          <w:bCs/>
          <w:caps/>
          <w:sz w:val="24"/>
          <w:szCs w:val="24"/>
        </w:rPr>
        <w:t xml:space="preserve">                                                   КОРОВИНСКИЙ сельсовет</w:t>
      </w: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jc w:val="center"/>
        <w:rPr>
          <w:rFonts w:cs="Times New Roman"/>
        </w:rPr>
      </w:pPr>
      <w:r>
        <w:rPr>
          <w:rFonts w:ascii="Times New Roman" w:hAnsi="Times New Roman" w:cs="Times New Roman"/>
          <w:b/>
          <w:bCs/>
          <w:caps/>
          <w:sz w:val="24"/>
          <w:szCs w:val="24"/>
        </w:rPr>
        <w:t xml:space="preserve">  АДМИНИСТРАЦИЯ Коровинского сельсовета </w:t>
      </w:r>
    </w:p>
    <w:p w:rsidR="00BA5E4C" w:rsidRDefault="00BA5E4C" w:rsidP="008260BE">
      <w:pPr>
        <w:pStyle w:val="a"/>
        <w:spacing w:after="0" w:line="100" w:lineRule="atLeast"/>
        <w:jc w:val="center"/>
        <w:rPr>
          <w:rFonts w:cs="Times New Roman"/>
        </w:rPr>
      </w:pPr>
      <w:r>
        <w:rPr>
          <w:rFonts w:ascii="Times New Roman" w:hAnsi="Times New Roman" w:cs="Times New Roman"/>
          <w:b/>
          <w:bCs/>
          <w:caps/>
          <w:sz w:val="24"/>
          <w:szCs w:val="24"/>
        </w:rPr>
        <w:t xml:space="preserve"> </w:t>
      </w:r>
    </w:p>
    <w:p w:rsidR="00BA5E4C" w:rsidRPr="00435380" w:rsidRDefault="00BA5E4C" w:rsidP="008260BE">
      <w:pPr>
        <w:pStyle w:val="a"/>
        <w:spacing w:after="0" w:line="100" w:lineRule="atLeast"/>
        <w:ind w:right="333"/>
        <w:jc w:val="center"/>
        <w:rPr>
          <w:rFonts w:cs="Times New Roman"/>
          <w:sz w:val="40"/>
          <w:szCs w:val="40"/>
        </w:rPr>
      </w:pPr>
      <w:r>
        <w:rPr>
          <w:rFonts w:ascii="Times New Roman" w:hAnsi="Times New Roman" w:cs="Times New Roman"/>
          <w:b/>
          <w:bCs/>
          <w:sz w:val="24"/>
          <w:szCs w:val="24"/>
        </w:rPr>
        <w:t xml:space="preserve"> </w:t>
      </w:r>
      <w:r w:rsidRPr="00435380">
        <w:rPr>
          <w:rFonts w:ascii="Times New Roman" w:hAnsi="Times New Roman" w:cs="Times New Roman"/>
          <w:b/>
          <w:bCs/>
          <w:sz w:val="40"/>
          <w:szCs w:val="40"/>
        </w:rPr>
        <w:t>ПОСТАНОВЛЕНИЕ</w:t>
      </w: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rPr>
          <w:rFonts w:cs="Times New Roman"/>
        </w:rPr>
      </w:pPr>
      <w:r>
        <w:rPr>
          <w:rFonts w:ascii="Times New Roman" w:hAnsi="Times New Roman" w:cs="Times New Roman"/>
          <w:sz w:val="24"/>
          <w:szCs w:val="24"/>
        </w:rPr>
        <w:t xml:space="preserve">от                               года   № 32                                                                                         </w:t>
      </w:r>
    </w:p>
    <w:p w:rsidR="00BA5E4C" w:rsidRDefault="00BA5E4C" w:rsidP="008260BE">
      <w:pPr>
        <w:pStyle w:val="a"/>
        <w:spacing w:after="0" w:line="100" w:lineRule="atLeast"/>
        <w:rPr>
          <w:rFonts w:cs="Times New Roman"/>
        </w:rPr>
      </w:pPr>
      <w:r>
        <w:rPr>
          <w:rFonts w:ascii="Times New Roman" w:hAnsi="Times New Roman" w:cs="Times New Roman"/>
          <w:sz w:val="24"/>
          <w:szCs w:val="24"/>
        </w:rPr>
        <w:t xml:space="preserve"> село Коровье </w:t>
      </w: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rPr>
          <w:rFonts w:cs="Times New Roman"/>
        </w:rPr>
      </w:pPr>
      <w:r>
        <w:rPr>
          <w:rFonts w:ascii="Times New Roman" w:hAnsi="Times New Roman" w:cs="Times New Roman"/>
          <w:b/>
          <w:bCs/>
          <w:sz w:val="24"/>
          <w:szCs w:val="24"/>
        </w:rPr>
        <w:t xml:space="preserve"> </w:t>
      </w:r>
    </w:p>
    <w:p w:rsidR="00BA5E4C" w:rsidRDefault="00BA5E4C" w:rsidP="008260BE">
      <w:pPr>
        <w:pStyle w:val="a"/>
        <w:spacing w:after="0" w:line="100" w:lineRule="atLeast"/>
        <w:jc w:val="center"/>
        <w:rPr>
          <w:rFonts w:cs="Times New Roman"/>
        </w:rPr>
      </w:pPr>
      <w:r>
        <w:rPr>
          <w:rFonts w:ascii="Times New Roman" w:hAnsi="Times New Roman" w:cs="Times New Roman"/>
          <w:b/>
          <w:bCs/>
          <w:sz w:val="24"/>
          <w:szCs w:val="24"/>
        </w:rPr>
        <w:t xml:space="preserve">      О  порядке представления  лицами, замещающими  </w:t>
      </w:r>
    </w:p>
    <w:p w:rsidR="00BA5E4C" w:rsidRDefault="00BA5E4C" w:rsidP="008260BE">
      <w:pPr>
        <w:pStyle w:val="a"/>
        <w:spacing w:after="0" w:line="100" w:lineRule="atLeast"/>
        <w:jc w:val="center"/>
        <w:rPr>
          <w:rFonts w:cs="Times New Roman"/>
        </w:rPr>
      </w:pPr>
      <w:r>
        <w:rPr>
          <w:rFonts w:ascii="Times New Roman" w:hAnsi="Times New Roman" w:cs="Times New Roman"/>
          <w:b/>
          <w:bCs/>
          <w:sz w:val="24"/>
          <w:szCs w:val="24"/>
        </w:rPr>
        <w:t>долж</w:t>
      </w:r>
      <w:bookmarkStart w:id="0" w:name="DDE_LINK"/>
      <w:bookmarkEnd w:id="0"/>
      <w:r>
        <w:rPr>
          <w:rFonts w:ascii="Times New Roman" w:hAnsi="Times New Roman" w:cs="Times New Roman"/>
          <w:b/>
          <w:bCs/>
          <w:sz w:val="24"/>
          <w:szCs w:val="24"/>
        </w:rPr>
        <w:t>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ind w:firstLine="720"/>
        <w:jc w:val="both"/>
        <w:rPr>
          <w:rFonts w:cs="Times New Roman"/>
        </w:rPr>
      </w:pPr>
      <w:r>
        <w:rPr>
          <w:rFonts w:ascii="Times New Roman" w:hAnsi="Times New Roman" w:cs="Times New Roman"/>
          <w:sz w:val="24"/>
          <w:szCs w:val="24"/>
        </w:rPr>
        <w:t xml:space="preserve">В соответствии с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статьёй  35 Устава Коровинского сельсовета Администрация  Коровинского сельсовета </w:t>
      </w:r>
    </w:p>
    <w:p w:rsidR="00BA5E4C" w:rsidRDefault="00BA5E4C" w:rsidP="008260BE">
      <w:pPr>
        <w:pStyle w:val="a"/>
        <w:spacing w:after="0" w:line="100" w:lineRule="atLeast"/>
        <w:jc w:val="both"/>
        <w:rPr>
          <w:rFonts w:cs="Times New Roman"/>
        </w:rPr>
      </w:pPr>
      <w:r>
        <w:rPr>
          <w:rFonts w:ascii="Times New Roman" w:hAnsi="Times New Roman" w:cs="Times New Roman"/>
          <w:b/>
          <w:bCs/>
          <w:sz w:val="24"/>
          <w:szCs w:val="24"/>
        </w:rPr>
        <w:t>ПОСТАНОВЛЯЕТ:</w:t>
      </w:r>
    </w:p>
    <w:p w:rsidR="00BA5E4C" w:rsidRDefault="00BA5E4C" w:rsidP="008260BE">
      <w:pPr>
        <w:pStyle w:val="NormalWeb"/>
        <w:spacing w:before="28" w:after="0"/>
        <w:ind w:left="-17" w:firstLine="720"/>
        <w:jc w:val="both"/>
        <w:rPr>
          <w:rFonts w:cs="Times New Roman"/>
        </w:rPr>
      </w:pPr>
      <w:r>
        <w:rPr>
          <w:rFonts w:ascii="Times New Roman" w:hAnsi="Times New Roman" w:cs="Times New Roman"/>
          <w:sz w:val="24"/>
          <w:szCs w:val="24"/>
        </w:rPr>
        <w:t xml:space="preserve">1. Утвердить положение о порядке представления лицами, замещающими </w:t>
      </w:r>
      <w:r>
        <w:rPr>
          <w:rFonts w:ascii="Times New Roman" w:hAnsi="Times New Roman" w:cs="Times New Roman"/>
          <w:color w:val="000000"/>
          <w:sz w:val="24"/>
          <w:szCs w:val="24"/>
        </w:rPr>
        <w:t xml:space="preserve">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согласно </w:t>
      </w:r>
      <w:r>
        <w:rPr>
          <w:rFonts w:ascii="Times New Roman" w:hAnsi="Times New Roman" w:cs="Times New Roman"/>
          <w:sz w:val="24"/>
          <w:szCs w:val="24"/>
        </w:rPr>
        <w:t>приложению к настоящему постановлению.</w:t>
      </w:r>
    </w:p>
    <w:p w:rsidR="00BA5E4C" w:rsidRDefault="00BA5E4C" w:rsidP="008260BE">
      <w:pPr>
        <w:pStyle w:val="a"/>
        <w:tabs>
          <w:tab w:val="left" w:pos="975"/>
        </w:tabs>
        <w:spacing w:after="0" w:line="100" w:lineRule="atLeast"/>
        <w:ind w:firstLine="720"/>
        <w:jc w:val="both"/>
        <w:rPr>
          <w:rFonts w:cs="Times New Roman"/>
        </w:rPr>
      </w:pPr>
      <w:r>
        <w:rPr>
          <w:rFonts w:ascii="Times New Roman" w:hAnsi="Times New Roman" w:cs="Times New Roman"/>
          <w:sz w:val="24"/>
          <w:szCs w:val="24"/>
        </w:rPr>
        <w:t>2.</w:t>
      </w:r>
      <w:r w:rsidRPr="0016676F">
        <w:rPr>
          <w:rFonts w:ascii="Times New Roman" w:hAnsi="Times New Roman" w:cs="Times New Roman"/>
          <w:sz w:val="24"/>
          <w:szCs w:val="24"/>
        </w:rPr>
        <w:t xml:space="preserve"> </w:t>
      </w:r>
      <w:r>
        <w:rPr>
          <w:rFonts w:ascii="Times New Roman" w:hAnsi="Times New Roman" w:cs="Times New Roman"/>
          <w:sz w:val="24"/>
          <w:szCs w:val="24"/>
        </w:rPr>
        <w:t>Настоящее постановление подлежит обнародованию и размещению на официальном сайте муниципальных образований Мишкинского района в разделе «Коровинский сельсовет».</w:t>
      </w:r>
    </w:p>
    <w:p w:rsidR="00BA5E4C" w:rsidRDefault="00BA5E4C" w:rsidP="008260BE">
      <w:pPr>
        <w:pStyle w:val="NormalWeb"/>
        <w:spacing w:before="28" w:after="0"/>
        <w:ind w:firstLine="720"/>
        <w:jc w:val="both"/>
        <w:rPr>
          <w:rFonts w:cs="Times New Roman"/>
        </w:rPr>
      </w:pPr>
      <w:r>
        <w:rPr>
          <w:rFonts w:ascii="Times New Roman" w:hAnsi="Times New Roman" w:cs="Times New Roman"/>
          <w:sz w:val="24"/>
          <w:szCs w:val="24"/>
        </w:rPr>
        <w:t>3. Настоящее решение вступает в силу с 1 января 2015 года.</w:t>
      </w:r>
    </w:p>
    <w:p w:rsidR="00BA5E4C" w:rsidRDefault="00BA5E4C" w:rsidP="008260BE">
      <w:pPr>
        <w:pStyle w:val="a"/>
        <w:tabs>
          <w:tab w:val="clear" w:pos="709"/>
          <w:tab w:val="left" w:pos="720"/>
        </w:tabs>
        <w:spacing w:after="0" w:line="100" w:lineRule="atLeast"/>
        <w:ind w:firstLine="720"/>
        <w:jc w:val="both"/>
        <w:rPr>
          <w:rFonts w:cs="Times New Roman"/>
        </w:rPr>
      </w:pPr>
      <w:r>
        <w:rPr>
          <w:rFonts w:ascii="Times New Roman" w:hAnsi="Times New Roman" w:cs="Times New Roman"/>
          <w:sz w:val="24"/>
          <w:szCs w:val="24"/>
        </w:rPr>
        <w:t>4. Контроль за исполнением настоящего постановления  возложить на Главу Коровинского сельсовета.</w:t>
      </w:r>
    </w:p>
    <w:p w:rsidR="00BA5E4C" w:rsidRDefault="00BA5E4C" w:rsidP="008260BE">
      <w:pPr>
        <w:pStyle w:val="a"/>
        <w:tabs>
          <w:tab w:val="clear" w:pos="709"/>
          <w:tab w:val="left" w:pos="720"/>
        </w:tabs>
        <w:spacing w:after="0" w:line="100" w:lineRule="atLeast"/>
        <w:rPr>
          <w:rFonts w:cs="Times New Roman"/>
        </w:rPr>
      </w:pPr>
      <w:r>
        <w:rPr>
          <w:rFonts w:ascii="Times New Roman" w:hAnsi="Times New Roman" w:cs="Times New Roman"/>
          <w:sz w:val="24"/>
          <w:szCs w:val="24"/>
        </w:rPr>
        <w:t xml:space="preserve"> </w:t>
      </w:r>
    </w:p>
    <w:p w:rsidR="00BA5E4C" w:rsidRDefault="00BA5E4C" w:rsidP="008260BE">
      <w:pPr>
        <w:pStyle w:val="a"/>
        <w:spacing w:after="0" w:line="100" w:lineRule="atLeast"/>
        <w:rPr>
          <w:rFonts w:cs="Times New Roman"/>
        </w:rPr>
      </w:pPr>
    </w:p>
    <w:p w:rsidR="00BA5E4C" w:rsidRDefault="00BA5E4C" w:rsidP="008260BE">
      <w:pPr>
        <w:pStyle w:val="a"/>
        <w:spacing w:after="0" w:line="100" w:lineRule="atLeast"/>
        <w:rPr>
          <w:rFonts w:cs="Times New Roman"/>
        </w:rPr>
      </w:pPr>
      <w:r>
        <w:rPr>
          <w:rFonts w:ascii="Times New Roman" w:hAnsi="Times New Roman" w:cs="Times New Roman"/>
          <w:sz w:val="24"/>
          <w:szCs w:val="24"/>
        </w:rPr>
        <w:t xml:space="preserve">             Глава</w:t>
      </w:r>
    </w:p>
    <w:p w:rsidR="00BA5E4C" w:rsidRDefault="00BA5E4C" w:rsidP="008260BE">
      <w:pPr>
        <w:pStyle w:val="a"/>
        <w:spacing w:after="0" w:line="100" w:lineRule="atLeast"/>
        <w:rPr>
          <w:rFonts w:cs="Times New Roman"/>
        </w:rPr>
      </w:pPr>
      <w:r>
        <w:rPr>
          <w:rFonts w:ascii="Times New Roman" w:hAnsi="Times New Roman" w:cs="Times New Roman"/>
          <w:sz w:val="24"/>
          <w:szCs w:val="24"/>
        </w:rPr>
        <w:t xml:space="preserve">Коровинского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В.Н. Белов </w:t>
      </w:r>
    </w:p>
    <w:p w:rsidR="00BA5E4C" w:rsidRDefault="00BA5E4C" w:rsidP="008260BE">
      <w:pPr>
        <w:pStyle w:val="a"/>
        <w:spacing w:after="0" w:line="100" w:lineRule="atLeast"/>
        <w:rPr>
          <w:rFonts w:cs="Times New Roman"/>
        </w:rPr>
      </w:pPr>
    </w:p>
    <w:p w:rsidR="00BA5E4C" w:rsidRDefault="00BA5E4C" w:rsidP="008260BE">
      <w:pPr>
        <w:pStyle w:val="a"/>
        <w:spacing w:after="0" w:line="100" w:lineRule="atLeast"/>
        <w:rPr>
          <w:rFonts w:cs="Times New Roman"/>
        </w:rPr>
      </w:pPr>
    </w:p>
    <w:p w:rsidR="00BA5E4C" w:rsidRDefault="00BA5E4C" w:rsidP="008260BE">
      <w:pPr>
        <w:pStyle w:val="a"/>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8260BE">
      <w:pPr>
        <w:pStyle w:val="a"/>
        <w:spacing w:after="0" w:line="100" w:lineRule="atLeast"/>
        <w:rPr>
          <w:rFonts w:ascii="Times New Roman" w:hAnsi="Times New Roman" w:cs="Times New Roman"/>
          <w:sz w:val="24"/>
          <w:szCs w:val="24"/>
        </w:rPr>
      </w:pPr>
    </w:p>
    <w:p w:rsidR="00BA5E4C" w:rsidRDefault="00BA5E4C" w:rsidP="00D51EB5">
      <w:pPr>
        <w:pStyle w:val="a"/>
        <w:spacing w:after="0" w:line="240" w:lineRule="auto"/>
        <w:jc w:val="right"/>
        <w:rPr>
          <w:rFonts w:cs="Times New Roman"/>
        </w:rPr>
      </w:pPr>
      <w:r>
        <w:rPr>
          <w:rFonts w:ascii="Times New Roman" w:hAnsi="Times New Roman" w:cs="Times New Roman"/>
          <w:sz w:val="20"/>
          <w:szCs w:val="20"/>
        </w:rPr>
        <w:t xml:space="preserve">                                                                                                                                                   Приложение </w:t>
      </w:r>
    </w:p>
    <w:p w:rsidR="00BA5E4C" w:rsidRDefault="00BA5E4C" w:rsidP="00D51EB5">
      <w:pPr>
        <w:pStyle w:val="a"/>
        <w:tabs>
          <w:tab w:val="clear" w:pos="709"/>
        </w:tabs>
        <w:spacing w:after="0" w:line="240" w:lineRule="auto"/>
        <w:ind w:right="-708"/>
        <w:rPr>
          <w:rFonts w:cs="Times New Roman"/>
        </w:rPr>
      </w:pPr>
      <w:r>
        <w:rPr>
          <w:rFonts w:ascii="Times New Roman" w:hAnsi="Times New Roman" w:cs="Times New Roman"/>
          <w:sz w:val="20"/>
          <w:szCs w:val="20"/>
        </w:rPr>
        <w:t xml:space="preserve">                                                                                                                                             к  постановлению</w:t>
      </w:r>
      <w:r w:rsidRPr="00435380">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w:t>
      </w:r>
    </w:p>
    <w:p w:rsidR="00BA5E4C" w:rsidRDefault="00BA5E4C" w:rsidP="00D51EB5">
      <w:pPr>
        <w:pStyle w:val="a"/>
        <w:spacing w:after="0" w:line="240" w:lineRule="auto"/>
        <w:jc w:val="right"/>
        <w:rPr>
          <w:rFonts w:cs="Times New Roman"/>
        </w:rPr>
      </w:pPr>
      <w:r>
        <w:rPr>
          <w:rFonts w:ascii="Times New Roman" w:hAnsi="Times New Roman" w:cs="Times New Roman"/>
          <w:b/>
          <w:bCs/>
          <w:sz w:val="20"/>
          <w:szCs w:val="20"/>
        </w:rPr>
        <w:t xml:space="preserve">                                                                                                                </w:t>
      </w:r>
      <w:r>
        <w:rPr>
          <w:rFonts w:ascii="Times New Roman" w:hAnsi="Times New Roman" w:cs="Times New Roman"/>
          <w:sz w:val="20"/>
          <w:szCs w:val="20"/>
        </w:rPr>
        <w:t>Коровинского сельсовета</w:t>
      </w:r>
      <w:r w:rsidRPr="000A70B0">
        <w:rPr>
          <w:rFonts w:ascii="Times New Roman" w:hAnsi="Times New Roman" w:cs="Times New Roman"/>
          <w:sz w:val="20"/>
          <w:szCs w:val="20"/>
        </w:rPr>
        <w:t xml:space="preserve"> </w:t>
      </w:r>
      <w:r>
        <w:rPr>
          <w:rFonts w:ascii="Times New Roman" w:hAnsi="Times New Roman" w:cs="Times New Roman"/>
          <w:sz w:val="20"/>
          <w:szCs w:val="20"/>
        </w:rPr>
        <w:t xml:space="preserve">от       года № </w:t>
      </w: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rsidR="00BA5E4C" w:rsidRDefault="00BA5E4C" w:rsidP="00D51EB5">
      <w:pPr>
        <w:pStyle w:val="a"/>
        <w:spacing w:after="0" w:line="240" w:lineRule="auto"/>
        <w:jc w:val="right"/>
        <w:rPr>
          <w:rFonts w:cs="Times New Roman"/>
        </w:rPr>
      </w:pPr>
      <w:r>
        <w:rPr>
          <w:rFonts w:ascii="Times New Roman" w:hAnsi="Times New Roman" w:cs="Times New Roman"/>
          <w:sz w:val="20"/>
          <w:szCs w:val="20"/>
        </w:rPr>
        <w:t xml:space="preserve"> «О  порядке представления  лицами,                                                                                                                          замещающими должности муниципальной службы, а также</w:t>
      </w:r>
    </w:p>
    <w:p w:rsidR="00BA5E4C" w:rsidRDefault="00BA5E4C" w:rsidP="00D51EB5">
      <w:pPr>
        <w:pStyle w:val="a"/>
        <w:spacing w:after="0" w:line="240" w:lineRule="auto"/>
        <w:jc w:val="right"/>
        <w:rPr>
          <w:rFonts w:cs="Times New Roman"/>
        </w:rPr>
      </w:pPr>
      <w:r>
        <w:rPr>
          <w:rFonts w:ascii="Times New Roman" w:hAnsi="Times New Roman" w:cs="Times New Roman"/>
          <w:sz w:val="20"/>
          <w:szCs w:val="20"/>
        </w:rPr>
        <w:t xml:space="preserve">                                                                                                                    гражданами, претендующими на замещение    </w:t>
      </w:r>
    </w:p>
    <w:p w:rsidR="00BA5E4C" w:rsidRDefault="00BA5E4C" w:rsidP="00D51EB5">
      <w:pPr>
        <w:pStyle w:val="a"/>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должностей муниципальной службы, сведений о   доходах, расходах, </w:t>
      </w:r>
    </w:p>
    <w:p w:rsidR="00BA5E4C" w:rsidRDefault="00BA5E4C" w:rsidP="00D51EB5">
      <w:pPr>
        <w:pStyle w:val="a"/>
        <w:spacing w:after="0" w:line="240" w:lineRule="auto"/>
        <w:jc w:val="right"/>
        <w:rPr>
          <w:rFonts w:cs="Times New Roman"/>
        </w:rPr>
      </w:pPr>
      <w:r>
        <w:rPr>
          <w:rFonts w:ascii="Times New Roman" w:hAnsi="Times New Roman" w:cs="Times New Roman"/>
          <w:sz w:val="20"/>
          <w:szCs w:val="20"/>
        </w:rPr>
        <w:t xml:space="preserve">об имуществе и обязательствах   </w:t>
      </w:r>
    </w:p>
    <w:p w:rsidR="00BA5E4C" w:rsidRDefault="00BA5E4C" w:rsidP="00D51EB5">
      <w:pPr>
        <w:pStyle w:val="a"/>
        <w:spacing w:after="0" w:line="240" w:lineRule="auto"/>
        <w:jc w:val="right"/>
        <w:rPr>
          <w:rFonts w:cs="Times New Roman"/>
        </w:rPr>
      </w:pPr>
      <w:r>
        <w:rPr>
          <w:rFonts w:ascii="Times New Roman" w:hAnsi="Times New Roman" w:cs="Times New Roman"/>
          <w:sz w:val="20"/>
          <w:szCs w:val="20"/>
        </w:rPr>
        <w:t xml:space="preserve">                                                                                                                      имущественного характера»                                    </w:t>
      </w:r>
    </w:p>
    <w:p w:rsidR="00BA5E4C" w:rsidRDefault="00BA5E4C" w:rsidP="008260BE">
      <w:pPr>
        <w:pStyle w:val="a"/>
        <w:spacing w:after="0" w:line="240" w:lineRule="auto"/>
        <w:rPr>
          <w:rFonts w:cs="Times New Roman"/>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center"/>
        <w:rPr>
          <w:rFonts w:cs="Times New Roman"/>
        </w:rPr>
      </w:pPr>
      <w:r>
        <w:rPr>
          <w:rFonts w:ascii="Times New Roman" w:hAnsi="Times New Roman" w:cs="Times New Roman"/>
          <w:b/>
          <w:bCs/>
          <w:sz w:val="24"/>
          <w:szCs w:val="24"/>
        </w:rPr>
        <w:t>ПОЛОЖЕНИЕ</w:t>
      </w:r>
    </w:p>
    <w:p w:rsidR="00BA5E4C" w:rsidRDefault="00BA5E4C" w:rsidP="008260BE">
      <w:pPr>
        <w:pStyle w:val="a"/>
        <w:spacing w:after="0" w:line="100" w:lineRule="atLeast"/>
        <w:jc w:val="center"/>
        <w:rPr>
          <w:rFonts w:cs="Times New Roman"/>
        </w:rPr>
      </w:pPr>
      <w:r>
        <w:rPr>
          <w:rFonts w:ascii="Times New Roman" w:hAnsi="Times New Roman" w:cs="Times New Roman"/>
          <w:b/>
          <w:bCs/>
          <w:sz w:val="24"/>
          <w:szCs w:val="24"/>
        </w:rPr>
        <w:t xml:space="preserve">о  порядке представления  лицами, замещающими  </w:t>
      </w:r>
    </w:p>
    <w:p w:rsidR="00BA5E4C" w:rsidRDefault="00BA5E4C" w:rsidP="008260BE">
      <w:pPr>
        <w:pStyle w:val="a"/>
        <w:spacing w:after="0" w:line="100" w:lineRule="atLeast"/>
        <w:jc w:val="center"/>
        <w:rPr>
          <w:rFonts w:cs="Times New Roman"/>
        </w:rPr>
      </w:pPr>
      <w:r>
        <w:rPr>
          <w:rFonts w:ascii="Times New Roman" w:hAnsi="Times New Roman" w:cs="Times New Roman"/>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BA5E4C" w:rsidRDefault="00BA5E4C" w:rsidP="008260BE">
      <w:pPr>
        <w:pStyle w:val="a"/>
        <w:spacing w:after="0" w:line="100" w:lineRule="atLeast"/>
        <w:jc w:val="center"/>
        <w:rPr>
          <w:rFonts w:cs="Times New Roman"/>
        </w:rPr>
      </w:pPr>
    </w:p>
    <w:p w:rsidR="00BA5E4C" w:rsidRDefault="00BA5E4C" w:rsidP="008260BE">
      <w:pPr>
        <w:pStyle w:val="a"/>
        <w:spacing w:after="0" w:line="100" w:lineRule="atLeast"/>
        <w:jc w:val="center"/>
        <w:rPr>
          <w:rFonts w:cs="Times New Roman"/>
        </w:rPr>
      </w:pPr>
    </w:p>
    <w:p w:rsidR="00BA5E4C" w:rsidRDefault="00BA5E4C" w:rsidP="008260BE">
      <w:pPr>
        <w:pStyle w:val="NormalWeb"/>
        <w:spacing w:before="28" w:after="0"/>
        <w:ind w:firstLine="720"/>
        <w:jc w:val="both"/>
        <w:rPr>
          <w:rFonts w:cs="Times New Roman"/>
        </w:rPr>
      </w:pPr>
      <w:r>
        <w:rPr>
          <w:rFonts w:ascii="Times New Roman" w:hAnsi="Times New Roman" w:cs="Times New Roman"/>
          <w:sz w:val="24"/>
          <w:szCs w:val="24"/>
        </w:rPr>
        <w:t>1. Настоящим положением о</w:t>
      </w:r>
      <w:r>
        <w:rPr>
          <w:rFonts w:ascii="Times New Roman" w:hAnsi="Times New Roman" w:cs="Times New Roman"/>
          <w:b/>
          <w:bCs/>
          <w:sz w:val="24"/>
          <w:szCs w:val="24"/>
        </w:rPr>
        <w:t xml:space="preserve"> </w:t>
      </w:r>
      <w:r>
        <w:rPr>
          <w:rFonts w:ascii="Times New Roman" w:hAnsi="Times New Roman" w:cs="Times New Roman"/>
          <w:sz w:val="24"/>
          <w:szCs w:val="24"/>
        </w:rPr>
        <w:t xml:space="preserve">порядке представления лицами, замещающими должности муниципальной службы, а также </w:t>
      </w:r>
      <w:r>
        <w:rPr>
          <w:rFonts w:ascii="Times New Roman" w:hAnsi="Times New Roman" w:cs="Times New Roman"/>
          <w:color w:val="000000"/>
          <w:sz w:val="24"/>
          <w:szCs w:val="24"/>
        </w:rPr>
        <w:t xml:space="preserve">гражданами, претендующими на замещение должностей муниципальной службы, </w:t>
      </w:r>
      <w:r>
        <w:rPr>
          <w:rFonts w:ascii="Times New Roman" w:hAnsi="Times New Roman" w:cs="Times New Roman"/>
          <w:sz w:val="24"/>
          <w:szCs w:val="24"/>
        </w:rPr>
        <w:t>сведений о доходах, расходах, об имуществе и обязательствах имущественного характера</w:t>
      </w:r>
      <w:r>
        <w:rPr>
          <w:rFonts w:ascii="Times New Roman" w:hAnsi="Times New Roman" w:cs="Times New Roman"/>
          <w:b/>
          <w:bCs/>
          <w:sz w:val="24"/>
          <w:szCs w:val="24"/>
        </w:rPr>
        <w:t xml:space="preserve"> </w:t>
      </w:r>
      <w:r>
        <w:rPr>
          <w:rFonts w:ascii="Times New Roman" w:hAnsi="Times New Roman" w:cs="Times New Roman"/>
          <w:sz w:val="24"/>
          <w:szCs w:val="24"/>
        </w:rPr>
        <w:t xml:space="preserve">(далее - положение) определяется порядок представления лицами, замещающими должности муниципальной службы Администрации Коровинского сельсовета (далее - муниципальный служащий),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доходах, расходах), а также порядок представления </w:t>
      </w:r>
      <w:r>
        <w:rPr>
          <w:rFonts w:ascii="Times New Roman" w:hAnsi="Times New Roman" w:cs="Times New Roman"/>
          <w:color w:val="000000"/>
          <w:sz w:val="24"/>
          <w:szCs w:val="24"/>
        </w:rPr>
        <w:t>гражданами, претендующими на замещение должностей муниципальной службы в Администрации Коровинского сельсовета (далее - гражданин),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BA5E4C" w:rsidRDefault="00BA5E4C" w:rsidP="008260BE">
      <w:pPr>
        <w:pStyle w:val="NormalWeb"/>
        <w:spacing w:before="28" w:after="0"/>
        <w:ind w:firstLine="709"/>
        <w:jc w:val="both"/>
        <w:rPr>
          <w:rFonts w:cs="Times New Roman"/>
        </w:rPr>
      </w:pPr>
      <w:r>
        <w:rPr>
          <w:rFonts w:ascii="Times New Roman" w:hAnsi="Times New Roman" w:cs="Times New Roman"/>
          <w:sz w:val="24"/>
          <w:szCs w:val="24"/>
        </w:rPr>
        <w:t>2. Муниципальный служащий ежегодно, не позднее 30 апреля года, следующего за отчетным</w:t>
      </w:r>
      <w:r>
        <w:rPr>
          <w:rFonts w:ascii="Times New Roman" w:hAnsi="Times New Roman" w:cs="Times New Roman"/>
          <w:color w:val="000000"/>
          <w:sz w:val="24"/>
          <w:szCs w:val="24"/>
        </w:rPr>
        <w:t>,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форме справки:</w:t>
      </w:r>
    </w:p>
    <w:p w:rsidR="00BA5E4C" w:rsidRDefault="00BA5E4C" w:rsidP="008260BE">
      <w:pPr>
        <w:pStyle w:val="NormalWeb"/>
        <w:spacing w:before="28" w:after="0"/>
        <w:ind w:firstLine="709"/>
        <w:jc w:val="both"/>
        <w:rPr>
          <w:rFonts w:cs="Times New Roman"/>
        </w:rPr>
      </w:pPr>
      <w:r>
        <w:rPr>
          <w:rFonts w:ascii="Times New Roman" w:hAnsi="Times New Roman" w:cs="Times New Roman"/>
          <w:color w:val="000000"/>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BA5E4C" w:rsidRDefault="00BA5E4C" w:rsidP="008260BE">
      <w:pPr>
        <w:pStyle w:val="NormalWeb"/>
        <w:spacing w:before="28" w:after="0"/>
        <w:ind w:firstLine="675"/>
        <w:jc w:val="both"/>
        <w:rPr>
          <w:rFonts w:cs="Times New Roman"/>
        </w:rPr>
      </w:pPr>
      <w:r>
        <w:rPr>
          <w:rFonts w:ascii="Times New Roman" w:hAnsi="Times New Roman" w:cs="Times New Roman"/>
          <w:color w:val="000000"/>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A5E4C" w:rsidRDefault="00BA5E4C" w:rsidP="008260BE">
      <w:pPr>
        <w:pStyle w:val="NormalWeb"/>
        <w:spacing w:before="28" w:after="0"/>
        <w:ind w:firstLine="720"/>
        <w:jc w:val="both"/>
        <w:rPr>
          <w:rFonts w:cs="Times New Roman"/>
        </w:rPr>
      </w:pPr>
      <w:r>
        <w:rPr>
          <w:rFonts w:ascii="Times New Roman" w:hAnsi="Times New Roman" w:cs="Times New Roman"/>
          <w:color w:val="000000"/>
          <w:sz w:val="24"/>
          <w:szCs w:val="24"/>
        </w:rPr>
        <w:t>3)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BA5E4C" w:rsidRDefault="00BA5E4C" w:rsidP="008260BE">
      <w:pPr>
        <w:pStyle w:val="NormalWeb"/>
        <w:spacing w:before="28" w:after="0"/>
        <w:ind w:firstLine="709"/>
        <w:jc w:val="both"/>
        <w:rPr>
          <w:rFonts w:cs="Times New Roman"/>
        </w:rPr>
      </w:pPr>
      <w:r>
        <w:rPr>
          <w:rFonts w:ascii="Times New Roman" w:hAnsi="Times New Roman" w:cs="Times New Roman"/>
          <w:color w:val="000000"/>
          <w:sz w:val="24"/>
          <w:szCs w:val="24"/>
        </w:rPr>
        <w:t>3. Гражданин при назначении на должность муниципальной службы представляет по утвержденной Указом форме справки:</w:t>
      </w:r>
    </w:p>
    <w:p w:rsidR="00BA5E4C" w:rsidRDefault="00BA5E4C" w:rsidP="008260BE">
      <w:pPr>
        <w:pStyle w:val="NormalWeb"/>
        <w:spacing w:before="28" w:after="0"/>
        <w:ind w:firstLine="709"/>
        <w:jc w:val="both"/>
        <w:rPr>
          <w:rFonts w:cs="Times New Roman"/>
        </w:rPr>
      </w:pPr>
      <w:r>
        <w:rPr>
          <w:rFonts w:ascii="Times New Roman" w:hAnsi="Times New Roman" w:cs="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A5E4C" w:rsidRDefault="00BA5E4C" w:rsidP="008260BE">
      <w:pPr>
        <w:pStyle w:val="NormalWeb"/>
        <w:spacing w:before="28" w:after="0"/>
        <w:ind w:firstLine="709"/>
        <w:jc w:val="both"/>
        <w:rPr>
          <w:rFonts w:cs="Times New Roman"/>
        </w:rPr>
      </w:pPr>
      <w:r>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Pr>
          <w:rFonts w:ascii="Times New Roman" w:hAnsi="Times New Roman" w:cs="Times New Roman"/>
          <w:color w:val="000000"/>
          <w:sz w:val="24"/>
          <w:szCs w:val="24"/>
        </w:rPr>
        <w:t>.</w:t>
      </w:r>
    </w:p>
    <w:p w:rsidR="00BA5E4C" w:rsidRDefault="00BA5E4C" w:rsidP="008260BE">
      <w:pPr>
        <w:pStyle w:val="NormalWeb"/>
        <w:spacing w:before="28" w:after="0"/>
        <w:ind w:firstLine="720"/>
        <w:jc w:val="both"/>
        <w:rPr>
          <w:rFonts w:cs="Times New Roman"/>
        </w:rPr>
      </w:pPr>
      <w:r>
        <w:rPr>
          <w:rFonts w:ascii="Times New Roman" w:hAnsi="Times New Roman" w:cs="Times New Roman"/>
          <w:sz w:val="24"/>
          <w:szCs w:val="24"/>
        </w:rPr>
        <w:t xml:space="preserve">4. Сведения, предусмотренные пунктами 2, 3 настоящего положения, представляются в Администрацию Коровинского сельсовета. </w:t>
      </w:r>
    </w:p>
    <w:p w:rsidR="00BA5E4C" w:rsidRDefault="00BA5E4C" w:rsidP="008260BE">
      <w:pPr>
        <w:pStyle w:val="NormalWeb"/>
        <w:spacing w:before="28" w:after="0"/>
        <w:ind w:firstLine="675"/>
        <w:jc w:val="both"/>
        <w:rPr>
          <w:rFonts w:cs="Times New Roman"/>
        </w:rPr>
      </w:pPr>
      <w:r>
        <w:rPr>
          <w:rFonts w:ascii="Times New Roman" w:hAnsi="Times New Roman" w:cs="Times New Roman"/>
          <w:color w:val="000000"/>
          <w:sz w:val="24"/>
          <w:szCs w:val="24"/>
        </w:rPr>
        <w:t>5. В случае обнаружения муниципальным служащим (гражданином), что в представленных сведениях о доходах, расходах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A5E4C" w:rsidRDefault="00BA5E4C" w:rsidP="008260BE">
      <w:pPr>
        <w:pStyle w:val="NormalWeb"/>
        <w:spacing w:before="28" w:after="0"/>
        <w:ind w:firstLine="539"/>
        <w:jc w:val="both"/>
        <w:rPr>
          <w:rFonts w:cs="Times New Roman"/>
        </w:rPr>
      </w:pPr>
      <w:r>
        <w:rPr>
          <w:rFonts w:ascii="Times New Roman" w:hAnsi="Times New Roman" w:cs="Times New Roman"/>
          <w:sz w:val="24"/>
          <w:szCs w:val="24"/>
        </w:rPr>
        <w:t>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BA5E4C" w:rsidRDefault="00BA5E4C" w:rsidP="008260BE">
      <w:pPr>
        <w:pStyle w:val="NormalWeb"/>
        <w:spacing w:before="28" w:after="0"/>
        <w:ind w:firstLine="539"/>
        <w:jc w:val="both"/>
        <w:rPr>
          <w:rFonts w:cs="Times New Roman"/>
        </w:rPr>
      </w:pPr>
      <w:r>
        <w:rPr>
          <w:rFonts w:ascii="Times New Roman" w:hAnsi="Times New Roman" w:cs="Times New Roman"/>
          <w:sz w:val="24"/>
          <w:szCs w:val="24"/>
        </w:rPr>
        <w:t>Гражданин</w:t>
      </w:r>
      <w:r>
        <w:rPr>
          <w:rFonts w:ascii="Times New Roman" w:hAnsi="Times New Roman" w:cs="Times New Roman"/>
          <w:color w:val="000000"/>
          <w:sz w:val="24"/>
          <w:szCs w:val="24"/>
        </w:rPr>
        <w:t>,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пунктом 3 настоящего положения.</w:t>
      </w:r>
    </w:p>
    <w:p w:rsidR="00BA5E4C" w:rsidRDefault="00BA5E4C" w:rsidP="008260BE">
      <w:pPr>
        <w:pStyle w:val="NormalWeb"/>
        <w:spacing w:before="28" w:after="0"/>
        <w:ind w:firstLine="703"/>
        <w:jc w:val="both"/>
        <w:rPr>
          <w:rFonts w:cs="Times New Roman"/>
        </w:rPr>
      </w:pPr>
      <w:r>
        <w:rPr>
          <w:rFonts w:ascii="Times New Roman" w:hAnsi="Times New Roman" w:cs="Times New Roman"/>
          <w:sz w:val="24"/>
          <w:szCs w:val="24"/>
        </w:rPr>
        <w:t xml:space="preserve">6. Сведения о доходах, расходах, представляемые в соответствии с настоящим положением муниципальным служащим, а также </w:t>
      </w:r>
      <w:r>
        <w:rPr>
          <w:rFonts w:ascii="Times New Roman" w:hAnsi="Times New Roman" w:cs="Times New Roman"/>
          <w:color w:val="000000"/>
          <w:sz w:val="24"/>
          <w:szCs w:val="24"/>
        </w:rPr>
        <w:t>сведения о доходах, об имуществе и обязательствах имущественного характера, представляемые гражданином,</w:t>
      </w:r>
      <w:r>
        <w:rPr>
          <w:rFonts w:ascii="Times New Roman" w:hAnsi="Times New Roman" w:cs="Times New Roman"/>
          <w:sz w:val="24"/>
          <w:szCs w:val="24"/>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BA5E4C" w:rsidRDefault="00BA5E4C" w:rsidP="008260BE">
      <w:pPr>
        <w:pStyle w:val="NormalWeb"/>
        <w:spacing w:before="28" w:after="0"/>
        <w:ind w:firstLine="703"/>
        <w:jc w:val="both"/>
        <w:rPr>
          <w:rFonts w:cs="Times New Roman"/>
        </w:rPr>
      </w:pPr>
      <w:r>
        <w:rPr>
          <w:rFonts w:ascii="Times New Roman" w:hAnsi="Times New Roman" w:cs="Times New Roman"/>
          <w:sz w:val="24"/>
          <w:szCs w:val="24"/>
        </w:rPr>
        <w:t>7. Должностное лицо органа местного самоуправления,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BA5E4C" w:rsidRDefault="00BA5E4C" w:rsidP="008260BE">
      <w:pPr>
        <w:pStyle w:val="NormalWeb"/>
        <w:spacing w:before="28" w:after="0"/>
        <w:ind w:firstLine="703"/>
        <w:jc w:val="both"/>
        <w:rPr>
          <w:rFonts w:cs="Times New Roman"/>
        </w:rPr>
      </w:pPr>
      <w:r>
        <w:rPr>
          <w:rFonts w:ascii="Times New Roman" w:hAnsi="Times New Roman" w:cs="Times New Roman"/>
          <w:sz w:val="24"/>
          <w:szCs w:val="24"/>
        </w:rPr>
        <w:t>8. Сведения о доходах, расходах, представляемые муниципальным служащим, приобщаются к его личному делу уполномоченным должностным лицом органа местного самоуправления и хранятся в соответствии с установленными сроками хранения.</w:t>
      </w:r>
    </w:p>
    <w:p w:rsidR="00BA5E4C" w:rsidRDefault="00BA5E4C" w:rsidP="008260BE">
      <w:pPr>
        <w:pStyle w:val="NormalWeb"/>
        <w:spacing w:before="28" w:after="0"/>
        <w:ind w:firstLine="703"/>
        <w:jc w:val="both"/>
        <w:rPr>
          <w:rFonts w:cs="Times New Roman"/>
        </w:rPr>
      </w:pPr>
      <w:r>
        <w:rPr>
          <w:rFonts w:ascii="Times New Roman" w:hAnsi="Times New Roman" w:cs="Times New Roman"/>
          <w:sz w:val="24"/>
          <w:szCs w:val="24"/>
        </w:rPr>
        <w:t xml:space="preserve">9. Сведения о доходах, об имуществе и обязательствах имущественного характера, представляемые гражданином, </w:t>
      </w:r>
      <w:r>
        <w:rPr>
          <w:rFonts w:ascii="Times New Roman" w:hAnsi="Times New Roman" w:cs="Times New Roman"/>
          <w:color w:val="000000"/>
          <w:sz w:val="24"/>
          <w:szCs w:val="24"/>
        </w:rPr>
        <w:t>в случае его не поступления на муниципальную службу, подлежат уничтожению.</w:t>
      </w:r>
    </w:p>
    <w:p w:rsidR="00BA5E4C" w:rsidRDefault="00BA5E4C" w:rsidP="008260BE">
      <w:pPr>
        <w:pStyle w:val="NormalWeb"/>
        <w:spacing w:before="28" w:after="0"/>
        <w:ind w:left="-17" w:firstLine="720"/>
        <w:jc w:val="both"/>
        <w:rPr>
          <w:rFonts w:cs="Times New Roman"/>
        </w:rPr>
      </w:pPr>
      <w:r>
        <w:rPr>
          <w:rFonts w:ascii="Times New Roman" w:hAnsi="Times New Roman" w:cs="Times New Roman"/>
          <w:sz w:val="24"/>
          <w:szCs w:val="24"/>
        </w:rPr>
        <w:t>10. В случае непредставления или представления заведомо ложных сведений о доходах, расходах муниципальный служащий несет ответственность, предусмотренную федеральными законами и иными нормативными правовыми актами Российской Федерации.</w:t>
      </w:r>
    </w:p>
    <w:p w:rsidR="00BA5E4C" w:rsidRDefault="00BA5E4C" w:rsidP="008260BE">
      <w:pPr>
        <w:pStyle w:val="a"/>
        <w:spacing w:after="0" w:line="100" w:lineRule="atLeast"/>
        <w:jc w:val="both"/>
        <w:rPr>
          <w:rFonts w:cs="Times New Roman"/>
        </w:rPr>
      </w:pPr>
      <w:r>
        <w:rPr>
          <w:rFonts w:ascii="Times New Roman" w:hAnsi="Times New Roman" w:cs="Times New Roman"/>
          <w:b/>
          <w:bCs/>
          <w:sz w:val="24"/>
          <w:szCs w:val="24"/>
        </w:rPr>
        <w:t xml:space="preserve"> </w:t>
      </w: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both"/>
        <w:rPr>
          <w:rFonts w:cs="Times New Roman"/>
        </w:rPr>
      </w:pPr>
      <w:r>
        <w:rPr>
          <w:rFonts w:ascii="Times New Roman" w:hAnsi="Times New Roman" w:cs="Times New Roman"/>
          <w:sz w:val="24"/>
          <w:szCs w:val="24"/>
        </w:rPr>
        <w:t xml:space="preserve">                Глава</w:t>
      </w:r>
    </w:p>
    <w:p w:rsidR="00BA5E4C" w:rsidRDefault="00BA5E4C" w:rsidP="008260BE">
      <w:pPr>
        <w:pStyle w:val="a"/>
        <w:spacing w:after="0" w:line="100" w:lineRule="atLeast"/>
        <w:jc w:val="both"/>
        <w:rPr>
          <w:rFonts w:cs="Times New Roman"/>
        </w:rPr>
      </w:pPr>
      <w:r>
        <w:rPr>
          <w:rFonts w:ascii="Times New Roman" w:hAnsi="Times New Roman" w:cs="Times New Roman"/>
          <w:sz w:val="24"/>
          <w:szCs w:val="24"/>
        </w:rPr>
        <w:t>Коровинского сельсовета                                                                                                    В.Н. Белов</w:t>
      </w: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both"/>
        <w:rPr>
          <w:rFonts w:cs="Times New Roman"/>
        </w:rPr>
      </w:pPr>
    </w:p>
    <w:p w:rsidR="00BA5E4C" w:rsidRDefault="00BA5E4C" w:rsidP="008260BE">
      <w:pPr>
        <w:pStyle w:val="a"/>
        <w:spacing w:after="0" w:line="100" w:lineRule="atLeast"/>
        <w:jc w:val="both"/>
        <w:rPr>
          <w:rFonts w:cs="Times New Roman"/>
        </w:rPr>
      </w:pPr>
    </w:p>
    <w:p w:rsidR="00BA5E4C" w:rsidRDefault="00BA5E4C" w:rsidP="008260BE">
      <w:pPr>
        <w:pStyle w:val="a"/>
        <w:rPr>
          <w:rFonts w:cs="Times New Roman"/>
        </w:rPr>
      </w:pPr>
    </w:p>
    <w:p w:rsidR="00BA5E4C" w:rsidRDefault="00BA5E4C"/>
    <w:sectPr w:rsidR="00BA5E4C" w:rsidSect="00435380">
      <w:pgSz w:w="12240" w:h="15840"/>
      <w:pgMar w:top="1134" w:right="1041" w:bottom="567" w:left="1134"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180F"/>
    <w:multiLevelType w:val="singleLevel"/>
    <w:tmpl w:val="6D5E40E0"/>
    <w:lvl w:ilvl="0">
      <w:start w:val="1"/>
      <w:numFmt w:val="decimal"/>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0BE"/>
    <w:rsid w:val="000A70B0"/>
    <w:rsid w:val="0016676F"/>
    <w:rsid w:val="001722A4"/>
    <w:rsid w:val="00184FF4"/>
    <w:rsid w:val="002570CE"/>
    <w:rsid w:val="002B6A6C"/>
    <w:rsid w:val="002D5E92"/>
    <w:rsid w:val="00313C1B"/>
    <w:rsid w:val="00435380"/>
    <w:rsid w:val="007D15E5"/>
    <w:rsid w:val="008232E4"/>
    <w:rsid w:val="00825620"/>
    <w:rsid w:val="008260BE"/>
    <w:rsid w:val="008B61FD"/>
    <w:rsid w:val="008D4580"/>
    <w:rsid w:val="009B3B93"/>
    <w:rsid w:val="009E3A13"/>
    <w:rsid w:val="009E79D8"/>
    <w:rsid w:val="00B612F4"/>
    <w:rsid w:val="00BA5E4C"/>
    <w:rsid w:val="00D27AF2"/>
    <w:rsid w:val="00D41A8A"/>
    <w:rsid w:val="00D51EB5"/>
    <w:rsid w:val="00D97B43"/>
    <w:rsid w:val="00E96DDA"/>
    <w:rsid w:val="00EB61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20"/>
    <w:rPr>
      <w:rFonts w:ascii="Times New Roman" w:eastAsia="Times New Roman" w:hAnsi="Times New Roman"/>
      <w:sz w:val="24"/>
      <w:szCs w:val="24"/>
    </w:rPr>
  </w:style>
  <w:style w:type="paragraph" w:styleId="Heading2">
    <w:name w:val="heading 2"/>
    <w:basedOn w:val="Normal"/>
    <w:next w:val="Normal"/>
    <w:link w:val="Heading2Char"/>
    <w:uiPriority w:val="99"/>
    <w:qFormat/>
    <w:rsid w:val="00825620"/>
    <w:pPr>
      <w:keepNext/>
      <w:tabs>
        <w:tab w:val="left" w:pos="6720"/>
      </w:tabs>
      <w:outlineLvl w:val="1"/>
    </w:pPr>
    <w:rPr>
      <w:b/>
      <w:bCs/>
      <w:sz w:val="28"/>
      <w:szCs w:val="28"/>
    </w:rPr>
  </w:style>
  <w:style w:type="paragraph" w:styleId="Heading3">
    <w:name w:val="heading 3"/>
    <w:basedOn w:val="Normal"/>
    <w:next w:val="Normal"/>
    <w:link w:val="Heading3Char"/>
    <w:uiPriority w:val="99"/>
    <w:qFormat/>
    <w:rsid w:val="00825620"/>
    <w:pPr>
      <w:keepNext/>
      <w:spacing w:before="240" w:after="60"/>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25620"/>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semiHidden/>
    <w:locked/>
    <w:rsid w:val="00825620"/>
    <w:rPr>
      <w:rFonts w:ascii="Cambria" w:hAnsi="Cambria" w:cs="Cambria"/>
      <w:b/>
      <w:bCs/>
      <w:sz w:val="26"/>
      <w:szCs w:val="26"/>
      <w:lang w:eastAsia="ru-RU"/>
    </w:rPr>
  </w:style>
  <w:style w:type="paragraph" w:customStyle="1" w:styleId="a">
    <w:name w:val="Базовый"/>
    <w:uiPriority w:val="99"/>
    <w:rsid w:val="008260BE"/>
    <w:pPr>
      <w:tabs>
        <w:tab w:val="left" w:pos="709"/>
      </w:tabs>
      <w:suppressAutoHyphens/>
      <w:spacing w:after="200" w:line="276" w:lineRule="atLeast"/>
    </w:pPr>
    <w:rPr>
      <w:rFonts w:eastAsia="Times New Roman" w:cs="Calibri"/>
      <w:color w:val="00000A"/>
    </w:rPr>
  </w:style>
  <w:style w:type="paragraph" w:styleId="NormalWeb">
    <w:name w:val="Normal (Web)"/>
    <w:basedOn w:val="a"/>
    <w:uiPriority w:val="99"/>
    <w:rsid w:val="008260BE"/>
  </w:style>
  <w:style w:type="paragraph" w:styleId="BodyText3">
    <w:name w:val="Body Text 3"/>
    <w:basedOn w:val="Normal"/>
    <w:link w:val="BodyText3Char"/>
    <w:uiPriority w:val="99"/>
    <w:rsid w:val="00825620"/>
    <w:pPr>
      <w:spacing w:after="120"/>
    </w:pPr>
    <w:rPr>
      <w:sz w:val="16"/>
      <w:szCs w:val="16"/>
    </w:rPr>
  </w:style>
  <w:style w:type="character" w:customStyle="1" w:styleId="BodyText3Char">
    <w:name w:val="Body Text 3 Char"/>
    <w:basedOn w:val="DefaultParagraphFont"/>
    <w:link w:val="BodyText3"/>
    <w:uiPriority w:val="99"/>
    <w:locked/>
    <w:rsid w:val="00825620"/>
    <w:rPr>
      <w:rFonts w:ascii="Times New Roman" w:hAnsi="Times New Roman" w:cs="Times New Roman"/>
      <w:sz w:val="16"/>
      <w:szCs w:val="16"/>
      <w:lang w:eastAsia="ru-RU"/>
    </w:rPr>
  </w:style>
  <w:style w:type="paragraph" w:customStyle="1" w:styleId="ConsNormal">
    <w:name w:val="ConsNormal"/>
    <w:uiPriority w:val="99"/>
    <w:rsid w:val="00825620"/>
    <w:pPr>
      <w:widowControl w:val="0"/>
      <w:snapToGrid w:val="0"/>
      <w:ind w:right="19772"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1538</Words>
  <Characters>8770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Купайский</dc:creator>
  <cp:keywords/>
  <dc:description/>
  <cp:lastModifiedBy>Korov'e</cp:lastModifiedBy>
  <cp:revision>14</cp:revision>
  <cp:lastPrinted>2014-12-11T10:12:00Z</cp:lastPrinted>
  <dcterms:created xsi:type="dcterms:W3CDTF">2014-12-11T09:04:00Z</dcterms:created>
  <dcterms:modified xsi:type="dcterms:W3CDTF">2015-01-27T09:59:00Z</dcterms:modified>
</cp:coreProperties>
</file>