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1D" w:rsidRDefault="00DD601D" w:rsidP="002B2B8B">
      <w:pPr>
        <w:rPr>
          <w:b/>
          <w:bCs/>
          <w:sz w:val="28"/>
          <w:szCs w:val="28"/>
        </w:rPr>
      </w:pPr>
    </w:p>
    <w:p w:rsidR="00DD601D" w:rsidRDefault="00DD601D" w:rsidP="004F32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КУРГАНСКАЯ ОБЛАСТЬ</w:t>
      </w:r>
    </w:p>
    <w:p w:rsidR="00DD601D" w:rsidRDefault="00DD601D" w:rsidP="004F32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МИШКИНСКИЙ РАЙОН</w:t>
      </w:r>
    </w:p>
    <w:p w:rsidR="00DD601D" w:rsidRDefault="00DD601D" w:rsidP="004F32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КОРОВИНСКИЙ СЕЛЬСОВЕТ</w:t>
      </w:r>
    </w:p>
    <w:p w:rsidR="00DD601D" w:rsidRDefault="00DD601D" w:rsidP="004F32F4">
      <w:pPr>
        <w:jc w:val="center"/>
        <w:rPr>
          <w:b/>
          <w:bCs/>
          <w:sz w:val="28"/>
          <w:szCs w:val="28"/>
        </w:rPr>
      </w:pPr>
    </w:p>
    <w:p w:rsidR="00DD601D" w:rsidRDefault="00DD601D" w:rsidP="002B2B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КОРОВИНСКАЯ СЕЛЬСКАЯ ДУМА</w:t>
      </w:r>
    </w:p>
    <w:p w:rsidR="00DD601D" w:rsidRDefault="00DD601D" w:rsidP="004F32F4">
      <w:pPr>
        <w:jc w:val="center"/>
      </w:pPr>
    </w:p>
    <w:p w:rsidR="00DD601D" w:rsidRDefault="00DD601D" w:rsidP="002B2B8B">
      <w:pPr>
        <w:rPr>
          <w:b/>
          <w:bCs/>
          <w:sz w:val="28"/>
          <w:szCs w:val="28"/>
        </w:rPr>
      </w:pPr>
    </w:p>
    <w:p w:rsidR="00DD601D" w:rsidRDefault="00DD601D" w:rsidP="004F32F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:rsidR="00DD601D" w:rsidRDefault="00DD601D" w:rsidP="004F32F4">
      <w:pPr>
        <w:rPr>
          <w:sz w:val="26"/>
          <w:szCs w:val="26"/>
        </w:rPr>
      </w:pPr>
    </w:p>
    <w:p w:rsidR="00DD601D" w:rsidRPr="002B2B8B" w:rsidRDefault="00DD601D" w:rsidP="004F32F4">
      <w:r w:rsidRPr="002B2B8B">
        <w:t xml:space="preserve">от  «30»   октября 2014 года  №  161                                         </w:t>
      </w:r>
    </w:p>
    <w:p w:rsidR="00DD601D" w:rsidRDefault="00DD601D" w:rsidP="004F32F4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D601D" w:rsidRDefault="00DD601D" w:rsidP="004F32F4">
      <w:pPr>
        <w:rPr>
          <w:sz w:val="26"/>
          <w:szCs w:val="26"/>
        </w:rPr>
      </w:pPr>
    </w:p>
    <w:p w:rsidR="00DD601D" w:rsidRDefault="00DD601D" w:rsidP="004F32F4">
      <w:pPr>
        <w:rPr>
          <w:sz w:val="26"/>
          <w:szCs w:val="26"/>
        </w:rPr>
      </w:pPr>
    </w:p>
    <w:p w:rsidR="00DD601D" w:rsidRDefault="00DD601D" w:rsidP="004F32F4">
      <w:pPr>
        <w:jc w:val="center"/>
        <w:rPr>
          <w:b/>
          <w:bCs/>
        </w:rPr>
      </w:pPr>
      <w:r>
        <w:rPr>
          <w:b/>
          <w:bCs/>
        </w:rPr>
        <w:t xml:space="preserve">О внесение изменений и дополнений в решение </w:t>
      </w:r>
    </w:p>
    <w:p w:rsidR="00DD601D" w:rsidRDefault="00DD601D" w:rsidP="00005B2F">
      <w:pPr>
        <w:rPr>
          <w:b/>
          <w:bCs/>
        </w:rPr>
      </w:pPr>
      <w:r>
        <w:rPr>
          <w:b/>
          <w:bCs/>
        </w:rPr>
        <w:t xml:space="preserve">                      Коровинской сельской Думы от  10 декабря 2013 года № 136 </w:t>
      </w:r>
    </w:p>
    <w:p w:rsidR="00DD601D" w:rsidRDefault="00DD601D" w:rsidP="004F32F4">
      <w:pPr>
        <w:jc w:val="center"/>
        <w:rPr>
          <w:b/>
          <w:bCs/>
        </w:rPr>
      </w:pPr>
      <w:r>
        <w:rPr>
          <w:b/>
          <w:bCs/>
        </w:rPr>
        <w:t xml:space="preserve">«О бюджете Коровинского сельсовета на 2014 год </w:t>
      </w:r>
    </w:p>
    <w:p w:rsidR="00DD601D" w:rsidRDefault="00DD601D" w:rsidP="004F32F4">
      <w:pPr>
        <w:jc w:val="center"/>
        <w:rPr>
          <w:rFonts w:ascii="Arial" w:hAnsi="Arial" w:cs="Arial"/>
          <w:b/>
          <w:bCs/>
        </w:rPr>
      </w:pPr>
      <w:r>
        <w:rPr>
          <w:b/>
          <w:bCs/>
        </w:rPr>
        <w:t>и плановый период 2015 и 2016 годов»</w:t>
      </w:r>
      <w:r>
        <w:rPr>
          <w:rFonts w:ascii="Arial" w:hAnsi="Arial" w:cs="Arial"/>
          <w:b/>
          <w:bCs/>
        </w:rPr>
        <w:t xml:space="preserve"> </w:t>
      </w:r>
    </w:p>
    <w:p w:rsidR="00DD601D" w:rsidRDefault="00DD601D" w:rsidP="004F32F4">
      <w:pPr>
        <w:jc w:val="center"/>
        <w:rPr>
          <w:rFonts w:ascii="Arial" w:hAnsi="Arial" w:cs="Arial"/>
          <w:b/>
          <w:bCs/>
        </w:rPr>
      </w:pPr>
    </w:p>
    <w:p w:rsidR="00DD601D" w:rsidRDefault="00DD601D" w:rsidP="002B2B8B">
      <w:pPr>
        <w:jc w:val="both"/>
      </w:pPr>
      <w:r w:rsidRPr="002B2B8B">
        <w:t>Рассмотрев бюджет Коровинского сельсовета на 2014 и плановый период 2015  и 2016  годов,  в соответствии с Конституцией Российской Федерац</w:t>
      </w:r>
      <w:r>
        <w:t xml:space="preserve">ии,   с Федеральным законом от </w:t>
      </w:r>
      <w:r w:rsidRPr="002B2B8B">
        <w:t>6 октября 2003 года № 131 - ФЗ "Об общих принципах организации местного самоуправления в Российской Федерации", Бюджетным кодексом Российской Федерации, на основании решения</w:t>
      </w:r>
      <w:r>
        <w:t xml:space="preserve"> Коровинской сельской Думы от 26 февраля 2014 года № 140 «Об утверждении П</w:t>
      </w:r>
      <w:r w:rsidRPr="002B2B8B">
        <w:t>о</w:t>
      </w:r>
      <w:r>
        <w:t>ложения о</w:t>
      </w:r>
      <w:r w:rsidRPr="002B2B8B">
        <w:t xml:space="preserve"> бюджетном процессе в Коровинском сельсовете», статей 23,42 Устава  Коровинского сельсовета Мишкинского района Курганской области, Коровинская сельская Дума</w:t>
      </w:r>
      <w:r>
        <w:t xml:space="preserve">  </w:t>
      </w:r>
    </w:p>
    <w:p w:rsidR="00DD601D" w:rsidRPr="002B2B8B" w:rsidRDefault="00DD601D" w:rsidP="002B2B8B">
      <w:pPr>
        <w:jc w:val="both"/>
      </w:pPr>
      <w:r w:rsidRPr="002B2B8B">
        <w:rPr>
          <w:b/>
          <w:bCs/>
        </w:rPr>
        <w:t>РЕШИЛА</w:t>
      </w:r>
      <w:r w:rsidRPr="002B2B8B">
        <w:t>:</w:t>
      </w:r>
    </w:p>
    <w:p w:rsidR="00DD601D" w:rsidRPr="002B2B8B" w:rsidRDefault="00DD601D" w:rsidP="004F32F4">
      <w:pPr>
        <w:jc w:val="both"/>
      </w:pPr>
      <w:r w:rsidRPr="002B2B8B">
        <w:t xml:space="preserve">1.Внести в решение Коровинской сельской Думы от </w:t>
      </w:r>
      <w:r>
        <w:t>10</w:t>
      </w:r>
      <w:r w:rsidRPr="002B2B8B">
        <w:t xml:space="preserve">  декабря 2013 года № </w:t>
      </w:r>
      <w:r>
        <w:t>136</w:t>
      </w:r>
      <w:r w:rsidRPr="002B2B8B">
        <w:t xml:space="preserve">   «О  бюджете Коровинского сельсовета на 2014 год и плановый период 2015 и 2016 годов» следующие изменения и дополнения:</w:t>
      </w:r>
    </w:p>
    <w:p w:rsidR="00DD601D" w:rsidRPr="002B2B8B" w:rsidRDefault="00DD601D" w:rsidP="004F32F4">
      <w:pPr>
        <w:shd w:val="clear" w:color="auto" w:fill="FFFFFF"/>
        <w:jc w:val="both"/>
      </w:pPr>
      <w:r w:rsidRPr="002B2B8B">
        <w:t>1. Пункт 1 статьи 1 читать в редакции:</w:t>
      </w:r>
    </w:p>
    <w:p w:rsidR="00DD601D" w:rsidRPr="002B2B8B" w:rsidRDefault="00DD601D" w:rsidP="004F32F4">
      <w:pPr>
        <w:shd w:val="clear" w:color="auto" w:fill="FFFFFF"/>
        <w:jc w:val="both"/>
      </w:pPr>
      <w:r w:rsidRPr="002B2B8B">
        <w:t>1. Утвердить основные характеристики бюджета Коровинского сельсовета на 2014 год:</w:t>
      </w:r>
    </w:p>
    <w:p w:rsidR="00DD601D" w:rsidRPr="002B2B8B" w:rsidRDefault="00DD601D" w:rsidP="004F32F4">
      <w:pPr>
        <w:shd w:val="clear" w:color="auto" w:fill="FFFFFF"/>
        <w:jc w:val="both"/>
      </w:pPr>
      <w:r w:rsidRPr="002B2B8B">
        <w:t>1) общий объем доходов  бюджета Коровинского сельсовета в сумме 2935,825 тыс. рублей, в том числе:</w:t>
      </w:r>
    </w:p>
    <w:p w:rsidR="00DD601D" w:rsidRPr="002B2B8B" w:rsidRDefault="00DD601D" w:rsidP="004F32F4">
      <w:pPr>
        <w:shd w:val="clear" w:color="auto" w:fill="FFFFFF"/>
        <w:jc w:val="both"/>
      </w:pPr>
      <w:r w:rsidRPr="002B2B8B">
        <w:t>а) объем налоговых и неналоговых доходов в сумме 584,8  тыс. рублей;</w:t>
      </w:r>
    </w:p>
    <w:p w:rsidR="00DD601D" w:rsidRPr="002B2B8B" w:rsidRDefault="00DD601D" w:rsidP="004F32F4">
      <w:pPr>
        <w:shd w:val="clear" w:color="auto" w:fill="FFFFFF"/>
        <w:jc w:val="both"/>
      </w:pPr>
      <w:r w:rsidRPr="002B2B8B">
        <w:t>б) объем безвозмездных поступлений в сумме 2350,925 тыс. рублей, в том числе:</w:t>
      </w:r>
    </w:p>
    <w:p w:rsidR="00DD601D" w:rsidRPr="002B2B8B" w:rsidRDefault="00DD601D" w:rsidP="004F32F4">
      <w:pPr>
        <w:shd w:val="clear" w:color="auto" w:fill="FFFFFF"/>
        <w:jc w:val="both"/>
      </w:pPr>
      <w:r w:rsidRPr="002B2B8B">
        <w:t>объем безвозмездных поступлений от других бюджетов бюджетной системы Российской Федерации в сумме 2350,925 тыс. рублей, из них:</w:t>
      </w:r>
    </w:p>
    <w:p w:rsidR="00DD601D" w:rsidRPr="002B2B8B" w:rsidRDefault="00DD601D" w:rsidP="004F32F4">
      <w:pPr>
        <w:shd w:val="clear" w:color="auto" w:fill="FFFFFF"/>
        <w:jc w:val="both"/>
      </w:pPr>
      <w:r w:rsidRPr="002B2B8B">
        <w:t>- дотации бюджету Коровинского сельсовета в сумме 2303,477 рублей;</w:t>
      </w:r>
    </w:p>
    <w:p w:rsidR="00DD601D" w:rsidRPr="002B2B8B" w:rsidRDefault="00DD601D" w:rsidP="004F32F4">
      <w:pPr>
        <w:shd w:val="clear" w:color="auto" w:fill="FFFFFF"/>
        <w:jc w:val="both"/>
      </w:pPr>
      <w:r w:rsidRPr="002B2B8B">
        <w:t>- субвенции бюджету   Коровинского сельсовета в сумме 47,448 тыс.рублей ;</w:t>
      </w:r>
    </w:p>
    <w:p w:rsidR="00DD601D" w:rsidRPr="002B2B8B" w:rsidRDefault="00DD601D" w:rsidP="004F32F4">
      <w:pPr>
        <w:shd w:val="clear" w:color="auto" w:fill="FFFFFF"/>
        <w:jc w:val="both"/>
      </w:pPr>
      <w:r w:rsidRPr="002B2B8B">
        <w:t>2) общий объем расходов бюджета Коровинского сельсовета в сумме 3124,011тыс. рублей.</w:t>
      </w:r>
    </w:p>
    <w:p w:rsidR="00DD601D" w:rsidRPr="002B2B8B" w:rsidRDefault="00DD601D" w:rsidP="004F32F4">
      <w:pPr>
        <w:shd w:val="clear" w:color="auto" w:fill="FFFFFF"/>
        <w:jc w:val="both"/>
      </w:pPr>
      <w:r w:rsidRPr="002B2B8B">
        <w:t>3) превышение расходов  над доходами  (дефицит) бюджета в сумме 188,186 тыс. рублей.</w:t>
      </w:r>
    </w:p>
    <w:p w:rsidR="00DD601D" w:rsidRPr="002B2B8B" w:rsidRDefault="00DD601D" w:rsidP="004F32F4">
      <w:pPr>
        <w:shd w:val="clear" w:color="auto" w:fill="FFFFFF"/>
        <w:jc w:val="both"/>
      </w:pPr>
    </w:p>
    <w:p w:rsidR="00DD601D" w:rsidRPr="002B2B8B" w:rsidRDefault="00DD601D" w:rsidP="004F32F4">
      <w:r w:rsidRPr="002B2B8B">
        <w:t xml:space="preserve">2.  В приложения к решению Коровинской сельской Думы от  </w:t>
      </w:r>
      <w:r>
        <w:t>10</w:t>
      </w:r>
      <w:r w:rsidRPr="002B2B8B">
        <w:t xml:space="preserve">  декабря 2013 года №</w:t>
      </w:r>
      <w:r>
        <w:t xml:space="preserve"> 136    «О бюджете Корови</w:t>
      </w:r>
      <w:r w:rsidRPr="002B2B8B">
        <w:t>нского сельсовета на 2014 год  и плановый период 2015 и 2016 годов»  внести следующие изменения и дополнения:</w:t>
      </w:r>
    </w:p>
    <w:p w:rsidR="00DD601D" w:rsidRPr="002B2B8B" w:rsidRDefault="00DD601D" w:rsidP="004F32F4">
      <w:pPr>
        <w:jc w:val="both"/>
      </w:pPr>
    </w:p>
    <w:p w:rsidR="00DD601D" w:rsidRPr="002B2B8B" w:rsidRDefault="00DD601D" w:rsidP="004F32F4">
      <w:pPr>
        <w:jc w:val="both"/>
      </w:pPr>
      <w:r w:rsidRPr="002B2B8B">
        <w:t xml:space="preserve">      2.1. Приложение  1 </w:t>
      </w:r>
      <w:r w:rsidRPr="002B2B8B">
        <w:rPr>
          <w:b/>
          <w:bCs/>
        </w:rPr>
        <w:t>«</w:t>
      </w:r>
      <w:r w:rsidRPr="002B2B8B">
        <w:t xml:space="preserve">Источники внутреннего финансирования дефицита бюджета Коровинского сельсовета на 2014 год» читать в редакции согласно приложению 1 к настоящему решению. </w:t>
      </w:r>
    </w:p>
    <w:p w:rsidR="00DD601D" w:rsidRPr="002B2B8B" w:rsidRDefault="00DD601D" w:rsidP="004F32F4">
      <w:pPr>
        <w:jc w:val="both"/>
      </w:pPr>
    </w:p>
    <w:p w:rsidR="00DD601D" w:rsidRPr="002B2B8B" w:rsidRDefault="00DD601D" w:rsidP="004F32F4">
      <w:pPr>
        <w:jc w:val="both"/>
      </w:pPr>
      <w:r w:rsidRPr="002B2B8B">
        <w:t xml:space="preserve">      2.2. Приложение 6 «Распределение бюджетных ассигнований по разделам, подразделам  классификации расходов бюджета Коровинского сельсовета на 2014 год» читать в редакции согласно приложению 2  к настоящему решению</w:t>
      </w:r>
    </w:p>
    <w:p w:rsidR="00DD601D" w:rsidRPr="002B2B8B" w:rsidRDefault="00DD601D" w:rsidP="004F32F4">
      <w:pPr>
        <w:jc w:val="both"/>
      </w:pPr>
      <w:r w:rsidRPr="002B2B8B">
        <w:t xml:space="preserve"> </w:t>
      </w:r>
    </w:p>
    <w:p w:rsidR="00DD601D" w:rsidRPr="002B2B8B" w:rsidRDefault="00DD601D" w:rsidP="004F32F4">
      <w:pPr>
        <w:jc w:val="both"/>
      </w:pPr>
      <w:r w:rsidRPr="002B2B8B">
        <w:t xml:space="preserve">    2.3. Приложение 8 «Ведомственная структура расходов бюджета Коровинского сельсовета на 2014 год» читать в редакции согласно приложению 3  к настоящему решению.</w:t>
      </w:r>
    </w:p>
    <w:p w:rsidR="00DD601D" w:rsidRPr="002B2B8B" w:rsidRDefault="00DD601D" w:rsidP="004F32F4">
      <w:pPr>
        <w:jc w:val="both"/>
      </w:pPr>
    </w:p>
    <w:p w:rsidR="00DD601D" w:rsidRPr="002B2B8B" w:rsidRDefault="00DD601D" w:rsidP="004F32F4">
      <w:pPr>
        <w:jc w:val="both"/>
      </w:pPr>
      <w:r>
        <w:t xml:space="preserve">    </w:t>
      </w:r>
      <w:r w:rsidRPr="002B2B8B">
        <w:t>2.4. Приложение 10 «Распределение бюджетных ассигнований по целевым статьям (муниципальным программам и не</w:t>
      </w:r>
      <w:r>
        <w:t xml:space="preserve"> </w:t>
      </w:r>
      <w:r w:rsidRPr="002B2B8B">
        <w:t>программным направлениям деятельности),</w:t>
      </w:r>
      <w:r>
        <w:t xml:space="preserve"> </w:t>
      </w:r>
      <w:r w:rsidRPr="002B2B8B">
        <w:t>группам и подгруппам видов расходов</w:t>
      </w:r>
      <w:r>
        <w:t>,</w:t>
      </w:r>
      <w:r w:rsidRPr="002B2B8B">
        <w:t xml:space="preserve"> классификации расходов бюджета К</w:t>
      </w:r>
      <w:r>
        <w:t xml:space="preserve">оровинского сельсовета на 2014 год» </w:t>
      </w:r>
      <w:r w:rsidRPr="002B2B8B">
        <w:t>читать в редакции согласно прил</w:t>
      </w:r>
      <w:r>
        <w:t>ожению 4  к настоящему решению.</w:t>
      </w:r>
    </w:p>
    <w:p w:rsidR="00DD601D" w:rsidRPr="002B2B8B" w:rsidRDefault="00DD601D" w:rsidP="004F32F4">
      <w:pPr>
        <w:jc w:val="both"/>
      </w:pPr>
      <w:r w:rsidRPr="002B2B8B">
        <w:t xml:space="preserve">    </w:t>
      </w:r>
    </w:p>
    <w:p w:rsidR="00DD601D" w:rsidRPr="002B2B8B" w:rsidRDefault="00DD601D" w:rsidP="004F32F4">
      <w:pPr>
        <w:jc w:val="both"/>
      </w:pPr>
      <w:r>
        <w:t xml:space="preserve">    </w:t>
      </w:r>
      <w:r w:rsidRPr="002B2B8B">
        <w:t>2.5. Приложение 12 «Распределение межбюджетных трансфертов бюджету Коровинского сельсовета на 2014 год и на плановый период 2015 и 2016 годов» читать в редакции согласно приложению 5  к настоящему решению.</w:t>
      </w:r>
    </w:p>
    <w:p w:rsidR="00DD601D" w:rsidRPr="002B2B8B" w:rsidRDefault="00DD601D" w:rsidP="004F32F4">
      <w:pPr>
        <w:jc w:val="both"/>
      </w:pPr>
    </w:p>
    <w:p w:rsidR="00DD601D" w:rsidRPr="002B2B8B" w:rsidRDefault="00DD601D" w:rsidP="004F32F4">
      <w:pPr>
        <w:jc w:val="both"/>
      </w:pPr>
      <w:r w:rsidRPr="002B2B8B">
        <w:t>3. Настоящее решение вступает в силу после официального опубликования в информационном бюллетене «Официальный вестник Администрации Коровинского сельсовета».</w:t>
      </w:r>
    </w:p>
    <w:p w:rsidR="00DD601D" w:rsidRPr="002B2B8B" w:rsidRDefault="00DD601D" w:rsidP="004F32F4">
      <w:pPr>
        <w:jc w:val="both"/>
      </w:pPr>
    </w:p>
    <w:p w:rsidR="00DD601D" w:rsidRPr="002B2B8B" w:rsidRDefault="00DD601D" w:rsidP="004F32F4">
      <w:pPr>
        <w:jc w:val="both"/>
      </w:pPr>
      <w:r w:rsidRPr="002B2B8B">
        <w:t>4. Контроль за выполнением настоящего решения возложить на председателя Коровинской сельской Думы.</w:t>
      </w:r>
    </w:p>
    <w:p w:rsidR="00DD601D" w:rsidRPr="002B2B8B" w:rsidRDefault="00DD601D" w:rsidP="004F32F4">
      <w:r w:rsidRPr="002B2B8B">
        <w:t xml:space="preserve">   </w:t>
      </w:r>
    </w:p>
    <w:p w:rsidR="00DD601D" w:rsidRPr="002B2B8B" w:rsidRDefault="00DD601D" w:rsidP="004F32F4"/>
    <w:p w:rsidR="00DD601D" w:rsidRPr="002B2B8B" w:rsidRDefault="00DD601D" w:rsidP="004F32F4"/>
    <w:p w:rsidR="00DD601D" w:rsidRPr="002B2B8B" w:rsidRDefault="00DD601D" w:rsidP="004F32F4">
      <w:r w:rsidRPr="002B2B8B">
        <w:t>Глава Коровинского сельсовета                                             В.Н.Белов</w:t>
      </w:r>
    </w:p>
    <w:p w:rsidR="00DD601D" w:rsidRPr="002B2B8B" w:rsidRDefault="00DD601D" w:rsidP="004F32F4"/>
    <w:p w:rsidR="00DD601D" w:rsidRPr="002B2B8B" w:rsidRDefault="00DD601D" w:rsidP="004F32F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D601D" w:rsidRPr="002B2B8B" w:rsidRDefault="00DD601D" w:rsidP="004F32F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D601D" w:rsidRPr="002B2B8B" w:rsidRDefault="00DD601D" w:rsidP="004F32F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D601D" w:rsidRPr="002B2B8B" w:rsidRDefault="00DD601D" w:rsidP="004F32F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D601D" w:rsidRPr="002B2B8B" w:rsidRDefault="00DD601D" w:rsidP="004F32F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D601D" w:rsidRPr="002B2B8B" w:rsidRDefault="00DD601D" w:rsidP="004F32F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D601D" w:rsidRPr="002B2B8B" w:rsidRDefault="00DD601D" w:rsidP="004F32F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D601D" w:rsidRPr="002B2B8B" w:rsidRDefault="00DD601D" w:rsidP="004F32F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D601D" w:rsidRPr="002B2B8B" w:rsidRDefault="00DD601D" w:rsidP="004F32F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D601D" w:rsidRPr="002B2B8B" w:rsidRDefault="00DD601D" w:rsidP="0077528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B2B8B">
        <w:t>.</w:t>
      </w:r>
    </w:p>
    <w:p w:rsidR="00DD601D" w:rsidRPr="002B2B8B" w:rsidRDefault="00DD601D" w:rsidP="004F32F4">
      <w:pPr>
        <w:spacing w:after="120"/>
        <w:jc w:val="center"/>
      </w:pPr>
    </w:p>
    <w:p w:rsidR="00DD601D" w:rsidRPr="002B2B8B" w:rsidRDefault="00DD601D" w:rsidP="004F32F4">
      <w:pPr>
        <w:spacing w:after="120"/>
        <w:jc w:val="center"/>
      </w:pPr>
    </w:p>
    <w:p w:rsidR="00DD601D" w:rsidRPr="002B2B8B" w:rsidRDefault="00DD601D"/>
    <w:sectPr w:rsidR="00DD601D" w:rsidRPr="002B2B8B" w:rsidSect="0082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2F4"/>
    <w:rsid w:val="00005B2F"/>
    <w:rsid w:val="00026A7A"/>
    <w:rsid w:val="00027D09"/>
    <w:rsid w:val="001D0658"/>
    <w:rsid w:val="002B2B8B"/>
    <w:rsid w:val="002C029D"/>
    <w:rsid w:val="004F32F4"/>
    <w:rsid w:val="005D23B9"/>
    <w:rsid w:val="006A0E74"/>
    <w:rsid w:val="007020AC"/>
    <w:rsid w:val="00720E99"/>
    <w:rsid w:val="00775286"/>
    <w:rsid w:val="008276AB"/>
    <w:rsid w:val="008A0C01"/>
    <w:rsid w:val="00987920"/>
    <w:rsid w:val="00A06909"/>
    <w:rsid w:val="00B53A30"/>
    <w:rsid w:val="00BD5815"/>
    <w:rsid w:val="00C426DF"/>
    <w:rsid w:val="00C93D69"/>
    <w:rsid w:val="00CB586B"/>
    <w:rsid w:val="00DD601D"/>
    <w:rsid w:val="00EA15BB"/>
    <w:rsid w:val="00FD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548</Words>
  <Characters>3127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Korov'e</cp:lastModifiedBy>
  <cp:revision>8</cp:revision>
  <dcterms:created xsi:type="dcterms:W3CDTF">2014-10-22T08:15:00Z</dcterms:created>
  <dcterms:modified xsi:type="dcterms:W3CDTF">2014-11-11T06:35:00Z</dcterms:modified>
</cp:coreProperties>
</file>