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3" w:rsidRDefault="00BA7A63" w:rsidP="00BA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ТИПОВАЯ  ФОРМА  РЕЕСТРА МУНИЦИПАЛЬНЫ ПРАВОВЫХ АКТОВ </w:t>
      </w:r>
    </w:p>
    <w:p w:rsidR="00BA7A63" w:rsidRDefault="00BA7A63" w:rsidP="00BA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КУПАЙСКОГО СЕЛЬСОВЕТА </w:t>
      </w:r>
      <w:r w:rsidR="008B2B33">
        <w:rPr>
          <w:rFonts w:ascii="Times New Roman CYR" w:hAnsi="Times New Roman CYR" w:cs="Times New Roman CYR"/>
          <w:b/>
          <w:bCs/>
          <w:sz w:val="24"/>
          <w:szCs w:val="24"/>
        </w:rPr>
        <w:t>за январь</w:t>
      </w:r>
      <w:r w:rsidR="009A4091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801EDD">
        <w:rPr>
          <w:rFonts w:ascii="Times New Roman CYR" w:hAnsi="Times New Roman CYR" w:cs="Times New Roman CYR"/>
          <w:b/>
          <w:bCs/>
          <w:sz w:val="24"/>
          <w:szCs w:val="24"/>
        </w:rPr>
        <w:t>июнь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201</w:t>
      </w:r>
      <w:r w:rsidR="008B2B33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16D9D">
        <w:rPr>
          <w:rFonts w:ascii="Times New Roman CYR" w:hAnsi="Times New Roman CYR" w:cs="Times New Roman CYR"/>
          <w:b/>
          <w:bCs/>
          <w:sz w:val="24"/>
          <w:szCs w:val="24"/>
        </w:rPr>
        <w:t>года.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85"/>
        <w:gridCol w:w="1701"/>
        <w:gridCol w:w="5245"/>
      </w:tblGrid>
      <w:tr w:rsidR="005D033B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Регистра-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номер 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правового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</w:t>
            </w:r>
            <w:r w:rsidR="00110E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5D033B" w:rsidRDefault="00110E99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5D03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п</w:t>
            </w:r>
            <w:r w:rsidR="005D03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равового 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Номер и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вового</w:t>
            </w:r>
            <w:proofErr w:type="spellEnd"/>
          </w:p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Заголовок правового акта</w:t>
            </w:r>
          </w:p>
        </w:tc>
      </w:tr>
      <w:tr w:rsidR="005D033B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5D033B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Default="005D033B" w:rsidP="005D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B70" w:rsidRPr="006A7B70" w:rsidTr="00646303">
        <w:trPr>
          <w:trHeight w:val="10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6A7B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6A7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№1-р от 12.01.2015г.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E51AF6">
            <w:pPr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распоряжение Администрации </w:t>
            </w:r>
            <w:proofErr w:type="spellStart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18 декабря 2014 года № 11-р «Об осуществлении функций администратора  доходов бюджета </w:t>
            </w:r>
            <w:proofErr w:type="spellStart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администратора источников финансирования  дефицита бюджета </w:t>
            </w:r>
            <w:proofErr w:type="spellStart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6A7B70" w:rsidRPr="006A7B70" w:rsidTr="00646303">
        <w:trPr>
          <w:trHeight w:val="8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6A7B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6A7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№2-р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232B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схемы расположения </w:t>
            </w:r>
            <w:proofErr w:type="spellStart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многоконтурногоземельного</w:t>
            </w:r>
            <w:proofErr w:type="spellEnd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на кадастровой карте территории</w:t>
            </w:r>
          </w:p>
        </w:tc>
      </w:tr>
      <w:tr w:rsidR="006A7B70" w:rsidRPr="006A7B70" w:rsidTr="00646303">
        <w:trPr>
          <w:trHeight w:val="8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№3-р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Об утверждении  схемы расположения земельного участка на кадастровой карте территории</w:t>
            </w:r>
          </w:p>
        </w:tc>
      </w:tr>
      <w:tr w:rsidR="006A7B70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№4-р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Об утверждении  схемы расположения земельного участка на кадастровой карте территории</w:t>
            </w:r>
          </w:p>
        </w:tc>
      </w:tr>
      <w:tr w:rsidR="006A7B70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№5-р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Об утверждении  схемы расположения земельного участка на кадастровой карте территории</w:t>
            </w:r>
          </w:p>
        </w:tc>
      </w:tr>
      <w:tr w:rsidR="006A7B70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№6-р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Об утверждении  схемы расположения земельного участка на кадастровой карте территории</w:t>
            </w:r>
          </w:p>
        </w:tc>
      </w:tr>
      <w:tr w:rsidR="006A7B70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110E99" w:rsidRDefault="006A7B70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№7-р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0" w:rsidRPr="006A7B70" w:rsidRDefault="006A7B70" w:rsidP="00110E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«О плане работы Администрации </w:t>
            </w:r>
            <w:proofErr w:type="spellStart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6A7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на 1 квартал 2015 года».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6A7B70" w:rsidRDefault="00F62AFF" w:rsidP="00471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      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6A7B70" w:rsidRDefault="00F62AFF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-р от 12.01.2015г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6A7B70" w:rsidRDefault="00F62AFF" w:rsidP="00110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юбилейного празднования Дня Победы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23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от 10.02.2015г.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уточнении кодов бюджетной классификации по Администрации </w:t>
            </w:r>
            <w:proofErr w:type="spellStart"/>
            <w:r w:rsidRPr="00F62AF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Купайского</w:t>
            </w:r>
            <w:proofErr w:type="spellEnd"/>
            <w:r w:rsidRPr="00F62AF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сельсовета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471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№10-р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т 10.02.2015г.</w:t>
            </w:r>
          </w:p>
          <w:p w:rsidR="00F62AFF" w:rsidRPr="00F62AFF" w:rsidRDefault="00F62AFF" w:rsidP="00F62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О постановке в очередь на получения жилья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471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23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№11-р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от 10.02.2015г.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471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23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№12-р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т 10.02.2015г.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471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232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№13-р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от 10.02.2015г.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F62AFF">
            <w:pPr>
              <w:spacing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 перечислении членских взносов</w:t>
            </w:r>
          </w:p>
        </w:tc>
      </w:tr>
      <w:tr w:rsidR="00F62AFF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110E99" w:rsidRDefault="00F62AFF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F62AFF" w:rsidRDefault="00F62AFF" w:rsidP="00471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3" w:rsidRPr="00646303" w:rsidRDefault="00646303" w:rsidP="00646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т 24.02.2010г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F" w:rsidRPr="00646303" w:rsidRDefault="00F62AFF" w:rsidP="004710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№15-р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утверждении учетной политики в </w:t>
            </w:r>
            <w:proofErr w:type="spellStart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Купайском</w:t>
            </w:r>
            <w:proofErr w:type="spellEnd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сельсовете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№16-р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10.03.2015г.</w:t>
            </w:r>
          </w:p>
          <w:p w:rsidR="00C4376C" w:rsidRPr="00C4376C" w:rsidRDefault="00C4376C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внесении изменений в распоряжение Администрации </w:t>
            </w:r>
            <w:proofErr w:type="spellStart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Купайского</w:t>
            </w:r>
            <w:proofErr w:type="spellEnd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сельсовета №11 от 18 декабря 2014 года «</w:t>
            </w:r>
            <w:proofErr w:type="gramStart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</w:t>
            </w:r>
            <w:proofErr w:type="gramEnd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proofErr w:type="gramStart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осуществлений</w:t>
            </w:r>
            <w:proofErr w:type="gramEnd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функций администратора доходов бюджета </w:t>
            </w:r>
            <w:proofErr w:type="spellStart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Купайского</w:t>
            </w:r>
            <w:proofErr w:type="spellEnd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сельсовета и администратора источников финансирования дефицита бюджета </w:t>
            </w:r>
            <w:proofErr w:type="spellStart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Купайского</w:t>
            </w:r>
            <w:proofErr w:type="spellEnd"/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сельсовета»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№17-р</w:t>
            </w:r>
            <w:r w:rsidR="002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  <w:p w:rsidR="00C4376C" w:rsidRPr="00C4376C" w:rsidRDefault="00C4376C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</w:t>
            </w:r>
            <w:proofErr w:type="spellStart"/>
            <w:proofErr w:type="gramStart"/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24 февраля 2015 года №14-р « О постановке в очередь на получение жилья»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№18-р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pStyle w:val="2"/>
              <w:spacing w:line="240" w:lineRule="auto"/>
              <w:rPr>
                <w:bCs/>
                <w:kern w:val="28"/>
              </w:rPr>
            </w:pPr>
            <w:r w:rsidRPr="00C4376C">
              <w:t xml:space="preserve">О внесении изменений в некоторые распоряжения Администрации </w:t>
            </w:r>
            <w:proofErr w:type="spellStart"/>
            <w:r w:rsidRPr="00C4376C">
              <w:t>Купайского</w:t>
            </w:r>
            <w:proofErr w:type="spellEnd"/>
            <w:r w:rsidRPr="00C4376C">
              <w:t xml:space="preserve"> сельсовета</w:t>
            </w:r>
          </w:p>
        </w:tc>
      </w:tr>
      <w:tr w:rsidR="00C4376C" w:rsidRPr="006A7B70" w:rsidTr="00232B4B">
        <w:trPr>
          <w:trHeight w:val="6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№19-р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№22-р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C4376C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110E99" w:rsidRDefault="00C4376C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C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23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C" w:rsidRPr="00C4376C" w:rsidRDefault="00C4376C" w:rsidP="00A66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0A5C82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110E99" w:rsidRDefault="000A5C82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0A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0A5C82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110E99" w:rsidRDefault="000A5C82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0A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от 12.03.2015г.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0A5C82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110E99" w:rsidRDefault="000A5C82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0A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0A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плане работы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Купайского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сельсовета на второй квартал 2015 года</w:t>
            </w:r>
          </w:p>
        </w:tc>
      </w:tr>
      <w:tr w:rsidR="000A5C82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110E99" w:rsidRDefault="000A5C82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0A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0A5C82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110E99" w:rsidRDefault="000A5C82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0A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2" w:rsidRPr="00C4376C" w:rsidRDefault="000A5C82" w:rsidP="00C3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постановке в очередь на получения жилья</w:t>
            </w:r>
          </w:p>
        </w:tc>
      </w:tr>
      <w:tr w:rsidR="00790215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C4376C" w:rsidRDefault="00790215" w:rsidP="00B1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C4376C" w:rsidRDefault="00790215" w:rsidP="007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C4376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0215" w:rsidRDefault="00790215" w:rsidP="00C3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790215">
              <w:rPr>
                <w:rFonts w:ascii="Times New Roman" w:hAnsi="Times New Roman" w:cs="Times New Roman"/>
                <w:sz w:val="24"/>
                <w:szCs w:val="24"/>
              </w:rPr>
              <w:t>Об осуществлении внутреннего финансового контроля</w:t>
            </w:r>
          </w:p>
        </w:tc>
      </w:tr>
      <w:tr w:rsidR="00E83414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№30</w:t>
            </w:r>
            <w:r w:rsidRPr="00E834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т 2.06.2015г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CF0DAD" w:rsidRDefault="00E83414" w:rsidP="006F43CD">
            <w:pPr>
              <w:pStyle w:val="2"/>
              <w:spacing w:line="240" w:lineRule="auto"/>
            </w:pPr>
            <w:r w:rsidRPr="00CF0DAD">
              <w:rPr>
                <w:bCs/>
              </w:rPr>
              <w:t>О создании штаба оповещения и пункта сбора</w:t>
            </w:r>
          </w:p>
        </w:tc>
      </w:tr>
      <w:tr w:rsidR="00E83414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№31</w:t>
            </w:r>
            <w:r w:rsidRPr="00E83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т 19.06.2015г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CF0DAD" w:rsidRDefault="00E83414" w:rsidP="00E83414">
            <w:pPr>
              <w:pStyle w:val="a7"/>
              <w:rPr>
                <w:bCs/>
              </w:rPr>
            </w:pPr>
            <w:r w:rsidRPr="00E83414">
              <w:rPr>
                <w:rFonts w:ascii="Times New Roman" w:hAnsi="Times New Roman" w:cs="Times New Roman"/>
              </w:rPr>
              <w:t>Об обеспечении работы с компонентами системы «Электронный бюджет</w:t>
            </w:r>
            <w:r w:rsidRPr="0042765C">
              <w:t>»</w:t>
            </w:r>
          </w:p>
        </w:tc>
      </w:tr>
      <w:tr w:rsidR="00E83414" w:rsidRPr="006A7B70" w:rsidTr="00646303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№32-</w:t>
            </w:r>
            <w:r w:rsidRPr="00E83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т22.06.2015г.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CF0DAD" w:rsidRDefault="00E83414" w:rsidP="00E83414">
            <w:pPr>
              <w:pStyle w:val="2"/>
              <w:spacing w:line="240" w:lineRule="auto"/>
              <w:rPr>
                <w:bCs/>
              </w:rPr>
            </w:pPr>
            <w:r w:rsidRPr="00BE411B">
              <w:t>О</w:t>
            </w:r>
            <w:r>
              <w:t xml:space="preserve"> плане работы Администрации  </w:t>
            </w:r>
            <w:proofErr w:type="spellStart"/>
            <w:r>
              <w:t>Купайского</w:t>
            </w:r>
            <w:proofErr w:type="spellEnd"/>
            <w:r>
              <w:t xml:space="preserve"> сельсовета на третий  квартал 2015 года</w:t>
            </w:r>
          </w:p>
        </w:tc>
      </w:tr>
      <w:tr w:rsidR="00790215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 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№1-р от 14.01.2015г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жилого дома</w:t>
            </w:r>
          </w:p>
        </w:tc>
      </w:tr>
      <w:tr w:rsidR="00790215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№2-р от14.01.2015г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жилого дома</w:t>
            </w:r>
          </w:p>
        </w:tc>
      </w:tr>
      <w:tr w:rsidR="00790215" w:rsidRPr="006A7B70" w:rsidTr="00646303">
        <w:trPr>
          <w:trHeight w:val="8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232B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№3-р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14.01.2015г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232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№4-р  от14.01.2015г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232B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№5-р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14.01.2015г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людей  при проведении культовых мероприятий «Крещение Господне» на территории  </w:t>
            </w:r>
            <w:proofErr w:type="spellStart"/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F62A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90215" w:rsidRPr="006A7B70" w:rsidTr="00646303">
        <w:trPr>
          <w:trHeight w:val="13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646303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от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земельного участка</w:t>
            </w:r>
          </w:p>
        </w:tc>
      </w:tr>
      <w:tr w:rsidR="00790215" w:rsidRPr="006A7B70" w:rsidTr="00646303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232B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т21.01.2015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земельного участка</w:t>
            </w:r>
          </w:p>
        </w:tc>
      </w:tr>
      <w:tr w:rsidR="00790215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232B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№8-р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от21.01.2015г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F62AFF" w:rsidRDefault="00790215" w:rsidP="00F62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FF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земельного участка</w:t>
            </w:r>
          </w:p>
        </w:tc>
      </w:tr>
      <w:tr w:rsidR="00790215" w:rsidRPr="006A7B70" w:rsidTr="00232B4B">
        <w:trPr>
          <w:trHeight w:val="6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A7B70" w:rsidRDefault="00790215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E99">
              <w:rPr>
                <w:rFonts w:ascii="Times New Roman" w:hAnsi="Times New Roman" w:cs="Times New Roman"/>
              </w:rPr>
              <w:t xml:space="preserve">№9-р </w:t>
            </w:r>
            <w:r>
              <w:rPr>
                <w:rFonts w:ascii="Times New Roman" w:hAnsi="Times New Roman" w:cs="Times New Roman"/>
              </w:rPr>
              <w:t>от</w:t>
            </w:r>
            <w:r w:rsidRPr="00110E99">
              <w:rPr>
                <w:rFonts w:ascii="Times New Roman" w:hAnsi="Times New Roman" w:cs="Times New Roman"/>
              </w:rPr>
              <w:t>21.01.2015г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A7B70" w:rsidRDefault="00790215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Об организации воинского учета граждан, пребывающих в запасе</w:t>
            </w:r>
          </w:p>
        </w:tc>
      </w:tr>
      <w:tr w:rsidR="00790215" w:rsidRPr="006A7B70" w:rsidTr="00646303">
        <w:trPr>
          <w:trHeight w:val="10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№10-р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от11.02.2015г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232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межведомственной комиссии по признанию помещения </w:t>
            </w:r>
            <w:proofErr w:type="gramStart"/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proofErr w:type="gramEnd"/>
            <w:r w:rsidRPr="00646303">
              <w:rPr>
                <w:rFonts w:ascii="Times New Roman" w:hAnsi="Times New Roman" w:cs="Times New Roman"/>
                <w:sz w:val="24"/>
                <w:szCs w:val="24"/>
              </w:rPr>
              <w:t xml:space="preserve">, жилого </w:t>
            </w:r>
            <w:proofErr w:type="spellStart"/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  <w:r w:rsidRPr="00646303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 для проживания граждан и многоквартирного дома аварийным и </w:t>
            </w:r>
            <w:proofErr w:type="spellStart"/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подлежа-щим</w:t>
            </w:r>
            <w:proofErr w:type="spellEnd"/>
            <w:r w:rsidRPr="00646303">
              <w:rPr>
                <w:rFonts w:ascii="Times New Roman" w:hAnsi="Times New Roman" w:cs="Times New Roman"/>
                <w:sz w:val="24"/>
                <w:szCs w:val="24"/>
              </w:rPr>
              <w:t xml:space="preserve"> сносу или реконструкции.</w:t>
            </w:r>
          </w:p>
        </w:tc>
      </w:tr>
      <w:tr w:rsidR="00790215" w:rsidRPr="006A7B70" w:rsidTr="00232B4B">
        <w:trPr>
          <w:trHeight w:val="5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№11-р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от18.02.2015г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646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жилого дома</w:t>
            </w:r>
          </w:p>
        </w:tc>
      </w:tr>
      <w:tr w:rsidR="00790215" w:rsidRPr="006A7B70" w:rsidTr="00232B4B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№12-р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от19.02.2015г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646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жилого дома</w:t>
            </w:r>
          </w:p>
        </w:tc>
      </w:tr>
      <w:tr w:rsidR="00790215" w:rsidRPr="006A7B70" w:rsidTr="00232B4B">
        <w:trPr>
          <w:trHeight w:val="4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793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№13-р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от19.02.2015г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646303" w:rsidRDefault="00790215" w:rsidP="00646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3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232B4B">
        <w:trPr>
          <w:trHeight w:val="1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7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79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№14-р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от19.02.2015г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79321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Об организации месячника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и санитарной очистке населённых пунктов,  расположенных на территории </w:t>
            </w:r>
            <w:proofErr w:type="spellStart"/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</w:t>
            </w:r>
          </w:p>
        </w:tc>
      </w:tr>
      <w:tr w:rsidR="00790215" w:rsidRPr="006A7B70" w:rsidTr="00232B4B">
        <w:trPr>
          <w:trHeight w:val="6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23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79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№15-р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от 26.03.2015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24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7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79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№16-р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от 26.03.2015г.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F2F0B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Главы </w:t>
            </w:r>
            <w:proofErr w:type="spellStart"/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 декабря 2014 года № 47-р «Об утверждении схемы расположения земельных участков»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F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местоположения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F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F2F0B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D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D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D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D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790215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110E99" w:rsidRDefault="00790215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AD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5" w:rsidRPr="00793215" w:rsidRDefault="00790215" w:rsidP="00C36425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квартиры</w:t>
            </w:r>
          </w:p>
        </w:tc>
      </w:tr>
      <w:tr w:rsidR="00427343" w:rsidRPr="006A7B70" w:rsidTr="00E83414">
        <w:trPr>
          <w:trHeight w:val="1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793215" w:rsidRDefault="00427343" w:rsidP="00C7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793215" w:rsidRDefault="00427343" w:rsidP="0042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793215" w:rsidRDefault="00427343" w:rsidP="00E83414">
            <w:pPr>
              <w:tabs>
                <w:tab w:val="left" w:pos="646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распоряжение Главы </w:t>
            </w:r>
            <w:proofErr w:type="spellStart"/>
            <w:r w:rsidRPr="00427343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4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1 декабря 2014 года № 47-р «Об утверждении схемы расположения земельных участков»</w:t>
            </w:r>
          </w:p>
        </w:tc>
      </w:tr>
      <w:tr w:rsidR="00427343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793215" w:rsidRDefault="00427343" w:rsidP="00C7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793215" w:rsidRDefault="00427343" w:rsidP="0042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79321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793215" w:rsidRDefault="00427343" w:rsidP="00427343">
            <w:pPr>
              <w:tabs>
                <w:tab w:val="left" w:pos="646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адреса земельного участка</w:t>
            </w:r>
          </w:p>
        </w:tc>
      </w:tr>
      <w:tr w:rsidR="00E83414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№27-р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3.06.2015г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предоставлении земельного участка в собственность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414" w:rsidRPr="006A7B70" w:rsidTr="00E83414">
        <w:trPr>
          <w:trHeight w:val="5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№27-р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5.06.2015г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уточнении адреса жилого дома</w:t>
            </w:r>
          </w:p>
        </w:tc>
      </w:tr>
      <w:tr w:rsidR="00E83414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№28-р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tabs>
                <w:tab w:val="left" w:pos="31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лиц ответственных </w:t>
            </w:r>
            <w:proofErr w:type="gramStart"/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обмена информацией</w:t>
            </w:r>
          </w:p>
        </w:tc>
      </w:tr>
      <w:tr w:rsidR="00E83414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№29-р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от19.06.2015г.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E83414">
            <w:pPr>
              <w:tabs>
                <w:tab w:val="left" w:pos="31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уточнении адреса здания котельной</w:t>
            </w:r>
          </w:p>
        </w:tc>
      </w:tr>
      <w:tr w:rsidR="00E83414" w:rsidRPr="006A7B70" w:rsidTr="00AF2F0B">
        <w:trPr>
          <w:trHeight w:val="12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110E99" w:rsidRDefault="00E8341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Default="00E83414" w:rsidP="00E834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Распоряжение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Default="00E83414" w:rsidP="00E83414">
            <w:pPr>
              <w:jc w:val="center"/>
              <w:rPr>
                <w:rFonts w:ascii="Calibri" w:eastAsia="Times New Roman" w:hAnsi="Calibri" w:cs="Times New Roman"/>
              </w:rPr>
            </w:pP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№30-р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14">
              <w:rPr>
                <w:rFonts w:ascii="Times New Roman" w:eastAsia="Times New Roman" w:hAnsi="Times New Roman" w:cs="Times New Roman"/>
                <w:sz w:val="24"/>
                <w:szCs w:val="24"/>
              </w:rPr>
              <w:t>от19.06.2015г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4" w:rsidRPr="00E83414" w:rsidRDefault="00E83414" w:rsidP="006F43CD">
            <w:pPr>
              <w:tabs>
                <w:tab w:val="left" w:pos="3174"/>
              </w:tabs>
              <w:jc w:val="center"/>
              <w:rPr>
                <w:rFonts w:ascii="Calibri" w:eastAsia="Times New Roman" w:hAnsi="Calibri" w:cs="Times New Roman"/>
              </w:rPr>
            </w:pPr>
            <w:r w:rsidRPr="00E83414">
              <w:rPr>
                <w:rFonts w:ascii="Calibri" w:eastAsia="Times New Roman" w:hAnsi="Calibri" w:cs="Times New Roman"/>
              </w:rPr>
              <w:t>Об уточнении адреса здания гаража</w:t>
            </w:r>
          </w:p>
        </w:tc>
      </w:tr>
      <w:tr w:rsidR="00427343" w:rsidRPr="006A7B70" w:rsidTr="00646303">
        <w:trPr>
          <w:trHeight w:val="8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6A7B70" w:rsidRDefault="00427343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E99">
              <w:rPr>
                <w:rFonts w:ascii="Times New Roman" w:hAnsi="Times New Roman" w:cs="Times New Roman"/>
              </w:rPr>
              <w:t>№13от 29.01.2015г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6A7B70" w:rsidRDefault="00427343" w:rsidP="00991387">
            <w:pPr>
              <w:pStyle w:val="a3"/>
              <w:jc w:val="left"/>
              <w:rPr>
                <w:rFonts w:eastAsia="Times New Roman"/>
                <w:sz w:val="24"/>
              </w:rPr>
            </w:pPr>
            <w:r w:rsidRPr="006A7B70">
              <w:rPr>
                <w:sz w:val="24"/>
              </w:rPr>
              <w:t xml:space="preserve">Об увеличении надбавки Главе </w:t>
            </w:r>
            <w:proofErr w:type="spellStart"/>
            <w:r w:rsidRPr="006A7B70">
              <w:rPr>
                <w:sz w:val="24"/>
              </w:rPr>
              <w:t>Купайского</w:t>
            </w:r>
            <w:proofErr w:type="spellEnd"/>
            <w:r w:rsidRPr="006A7B70">
              <w:rPr>
                <w:sz w:val="24"/>
              </w:rPr>
              <w:t xml:space="preserve"> сельсовета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6A7B70" w:rsidRDefault="00427343" w:rsidP="00110E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10E99">
              <w:rPr>
                <w:rFonts w:ascii="Times New Roman" w:hAnsi="Times New Roman" w:cs="Times New Roman"/>
              </w:rPr>
              <w:t>№14от 29.01.2015г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6A7B70" w:rsidRDefault="00427343" w:rsidP="00110E99">
            <w:pPr>
              <w:pStyle w:val="a7"/>
              <w:ind w:left="36" w:hanging="36"/>
              <w:rPr>
                <w:rFonts w:ascii="Times New Roman" w:eastAsia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proofErr w:type="spellStart"/>
            <w:r w:rsidRPr="006A7B70">
              <w:rPr>
                <w:rFonts w:ascii="Times New Roman" w:hAnsi="Times New Roman" w:cs="Times New Roman"/>
              </w:rPr>
              <w:t>Купайской</w:t>
            </w:r>
            <w:proofErr w:type="spellEnd"/>
            <w:r w:rsidRPr="006A7B70">
              <w:rPr>
                <w:rFonts w:ascii="Times New Roman" w:hAnsi="Times New Roman" w:cs="Times New Roman"/>
              </w:rPr>
              <w:t xml:space="preserve"> сельской Думы от 20 августа 2010 года № 40 «Об утверждении Положения об оплате труда лиц, замещающих должности муниципальной службы в </w:t>
            </w:r>
            <w:proofErr w:type="spellStart"/>
            <w:r w:rsidRPr="006A7B70">
              <w:rPr>
                <w:rFonts w:ascii="Times New Roman" w:hAnsi="Times New Roman" w:cs="Times New Roman"/>
              </w:rPr>
              <w:t>Купайском</w:t>
            </w:r>
            <w:proofErr w:type="spellEnd"/>
            <w:r w:rsidRPr="006A7B70"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 w:rsidRPr="006A7B70">
              <w:rPr>
                <w:rFonts w:ascii="Times New Roman" w:hAnsi="Times New Roman" w:cs="Times New Roman"/>
              </w:rPr>
              <w:t>Мишкинского</w:t>
            </w:r>
            <w:proofErr w:type="spellEnd"/>
            <w:r w:rsidRPr="006A7B70">
              <w:rPr>
                <w:rFonts w:ascii="Times New Roman" w:hAnsi="Times New Roman" w:cs="Times New Roman"/>
              </w:rPr>
              <w:t xml:space="preserve"> </w:t>
            </w:r>
            <w:r w:rsidRPr="006A7B70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 xml:space="preserve"> №15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10.03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AD6881">
            <w:pPr>
              <w:pStyle w:val="aa"/>
              <w:ind w:right="-108"/>
              <w:rPr>
                <w:rFonts w:ascii="Times New Roman CYR" w:hAnsi="Times New Roman CYR" w:cs="Times New Roman CYR"/>
              </w:rPr>
            </w:pPr>
            <w:r w:rsidRPr="004469A6">
              <w:rPr>
                <w:rFonts w:ascii="Times New Roman" w:hAnsi="Times New Roman" w:cs="Times New Roman"/>
                <w:bCs/>
              </w:rPr>
              <w:t xml:space="preserve">О внесении изменений в Устав </w:t>
            </w:r>
            <w:proofErr w:type="spellStart"/>
            <w:r w:rsidRPr="004469A6">
              <w:rPr>
                <w:rFonts w:ascii="Times New Roman" w:hAnsi="Times New Roman" w:cs="Times New Roman"/>
                <w:bCs/>
              </w:rPr>
              <w:t>Купайского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469A6">
              <w:rPr>
                <w:rFonts w:ascii="Times New Roman" w:hAnsi="Times New Roman" w:cs="Times New Roman"/>
                <w:bCs/>
              </w:rPr>
              <w:t>сельсовета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69A6">
              <w:rPr>
                <w:rFonts w:ascii="Times New Roman" w:hAnsi="Times New Roman" w:cs="Times New Roman"/>
                <w:bCs/>
              </w:rPr>
              <w:t>Мишкинского</w:t>
            </w:r>
            <w:proofErr w:type="spellEnd"/>
            <w:r w:rsidRPr="004469A6">
              <w:rPr>
                <w:rFonts w:ascii="Times New Roman" w:hAnsi="Times New Roman" w:cs="Times New Roman"/>
                <w:bCs/>
              </w:rPr>
              <w:t xml:space="preserve"> района Курганской области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10.03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3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18 декабря 2014 года №10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на 2015 год и плановый период 2016 и 2017 годов»</w:t>
            </w:r>
          </w:p>
        </w:tc>
      </w:tr>
      <w:tr w:rsidR="00427343" w:rsidRPr="006A7B70" w:rsidTr="00232B4B">
        <w:trPr>
          <w:trHeight w:val="10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10.03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tabs>
                <w:tab w:val="left" w:pos="3969"/>
              </w:tabs>
              <w:spacing w:line="240" w:lineRule="auto"/>
              <w:ind w:left="-64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A6">
              <w:rPr>
                <w:rFonts w:ascii="Times New Roman" w:hAnsi="Times New Roman" w:cs="Times New Roman"/>
                <w:sz w:val="24"/>
                <w:szCs w:val="24"/>
              </w:rPr>
              <w:t>О передаче авторазливочной станции ЗИЛ – 131 АРС – 14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A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proofErr w:type="spellStart"/>
            <w:r w:rsidRPr="004469A6">
              <w:rPr>
                <w:rFonts w:ascii="Times New Roman" w:hAnsi="Times New Roman" w:cs="Times New Roman"/>
                <w:sz w:val="24"/>
                <w:szCs w:val="24"/>
              </w:rPr>
              <w:t>Шаламовского</w:t>
            </w:r>
            <w:proofErr w:type="spellEnd"/>
            <w:r w:rsidRPr="004469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469A6"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 w:rsidRPr="004469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10.03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507AC6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4469A6" w:rsidRDefault="00427343" w:rsidP="002472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собственности </w:t>
            </w:r>
            <w:proofErr w:type="spellStart"/>
            <w:r w:rsidRPr="00E852DF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E852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852DF"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 w:rsidRPr="00E852D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№19 от 30.03.2015г.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4469A6" w:rsidRDefault="00427343" w:rsidP="00AD6881">
            <w:pPr>
              <w:pStyle w:val="ConsTitle"/>
              <w:widowControl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F0985">
              <w:rPr>
                <w:rFonts w:ascii="Times New Roman" w:hAnsi="Times New Roman"/>
                <w:b w:val="0"/>
                <w:sz w:val="24"/>
              </w:rPr>
              <w:t xml:space="preserve">Об отчёте по исполнению бюджета </w:t>
            </w:r>
            <w:proofErr w:type="spellStart"/>
            <w:r w:rsidRPr="00AD6881">
              <w:rPr>
                <w:rFonts w:ascii="Times New Roman" w:hAnsi="Times New Roman"/>
                <w:b w:val="0"/>
                <w:sz w:val="24"/>
              </w:rPr>
              <w:t>Купайского</w:t>
            </w:r>
            <w:proofErr w:type="spellEnd"/>
            <w:r w:rsidRPr="00AD6881">
              <w:rPr>
                <w:rFonts w:ascii="Times New Roman" w:hAnsi="Times New Roman"/>
                <w:b w:val="0"/>
                <w:sz w:val="24"/>
              </w:rPr>
              <w:t xml:space="preserve"> сельсовета  за 2014 год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№20</w:t>
            </w:r>
          </w:p>
          <w:p w:rsidR="00427343" w:rsidRPr="00507AC6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От30.03.2015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EF0985" w:rsidRDefault="00427343" w:rsidP="002472C5">
            <w:pPr>
              <w:tabs>
                <w:tab w:val="left" w:pos="3969"/>
              </w:tabs>
              <w:spacing w:line="240" w:lineRule="auto"/>
              <w:ind w:left="-6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85">
              <w:rPr>
                <w:rFonts w:ascii="Times New Roman" w:hAnsi="Times New Roman" w:cs="Times New Roman"/>
                <w:sz w:val="24"/>
                <w:szCs w:val="24"/>
              </w:rPr>
              <w:t xml:space="preserve">Об отчёте Главы </w:t>
            </w:r>
            <w:proofErr w:type="spellStart"/>
            <w:r w:rsidRPr="00EF0985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EF09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 результатах деятельности Администрации </w:t>
            </w:r>
            <w:proofErr w:type="spellStart"/>
            <w:r w:rsidRPr="00EF0985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EF09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за 2014 год, в том числе о  решении вопросов, поставленных </w:t>
            </w:r>
            <w:proofErr w:type="spellStart"/>
            <w:r w:rsidRPr="00EF0985">
              <w:rPr>
                <w:rFonts w:ascii="Times New Roman" w:hAnsi="Times New Roman" w:cs="Times New Roman"/>
                <w:sz w:val="24"/>
                <w:szCs w:val="24"/>
              </w:rPr>
              <w:t>Купайской</w:t>
            </w:r>
            <w:proofErr w:type="spellEnd"/>
            <w:r w:rsidRPr="00EF09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Думой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C3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C3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№21</w:t>
            </w:r>
          </w:p>
          <w:p w:rsidR="00427343" w:rsidRPr="00507AC6" w:rsidRDefault="00427343" w:rsidP="00C3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17.04.2015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EF0985" w:rsidRDefault="00427343" w:rsidP="000C3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05952706"/>
            <w:r w:rsidRPr="002549BE">
              <w:rPr>
                <w:rFonts w:ascii="Times New Roman" w:eastAsia="Times New Roman" w:hAnsi="Times New Roman" w:cs="Times New Roman"/>
                <w:b/>
                <w:bCs/>
              </w:rPr>
              <w:t xml:space="preserve">Об утверждении положения о порядке организации и проведения публичных слушаний по вопросам градостроительной </w:t>
            </w:r>
            <w:proofErr w:type="spellStart"/>
            <w:r w:rsidRPr="002549BE">
              <w:rPr>
                <w:rFonts w:ascii="Times New Roman" w:eastAsia="Times New Roman" w:hAnsi="Times New Roman" w:cs="Times New Roman"/>
                <w:b/>
                <w:bCs/>
              </w:rPr>
              <w:t>деятельностина</w:t>
            </w:r>
            <w:proofErr w:type="spellEnd"/>
            <w:r w:rsidRPr="002549BE">
              <w:rPr>
                <w:rFonts w:ascii="Times New Roman" w:eastAsia="Times New Roman" w:hAnsi="Times New Roman" w:cs="Times New Roman"/>
                <w:b/>
                <w:bCs/>
              </w:rPr>
              <w:t xml:space="preserve"> территори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Купайского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сельсовета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C3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№22</w:t>
            </w:r>
          </w:p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17.04.2015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EF0985" w:rsidRDefault="00427343" w:rsidP="000C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B0">
              <w:rPr>
                <w:rFonts w:ascii="Times New Roman" w:eastAsia="Times New Roman" w:hAnsi="Times New Roman" w:cs="Times New Roman"/>
                <w:b/>
                <w:bCs/>
              </w:rPr>
              <w:t xml:space="preserve">Об утверждении порядка проведения </w:t>
            </w:r>
            <w:proofErr w:type="spellStart"/>
            <w:proofErr w:type="gramStart"/>
            <w:r w:rsidRPr="006008B0">
              <w:rPr>
                <w:rFonts w:ascii="Times New Roman" w:eastAsia="Times New Roman" w:hAnsi="Times New Roman" w:cs="Times New Roman"/>
                <w:b/>
                <w:bCs/>
              </w:rPr>
              <w:t>Админист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008B0">
              <w:rPr>
                <w:rFonts w:ascii="Times New Roman" w:eastAsia="Times New Roman" w:hAnsi="Times New Roman" w:cs="Times New Roman"/>
                <w:b/>
                <w:bCs/>
              </w:rPr>
              <w:t>рацией</w:t>
            </w:r>
            <w:proofErr w:type="spellEnd"/>
            <w:proofErr w:type="gramEnd"/>
            <w:r w:rsidRPr="006008B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Купайского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сельсовета </w:t>
            </w:r>
            <w:r w:rsidRPr="006008B0">
              <w:rPr>
                <w:rFonts w:ascii="Times New Roman" w:eastAsia="Times New Roman" w:hAnsi="Times New Roman" w:cs="Times New Roman"/>
                <w:b/>
                <w:bCs/>
              </w:rPr>
              <w:t>осмотра зданий, сооружений в целях оценки их технического состояния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008B0">
              <w:rPr>
                <w:rFonts w:ascii="Times New Roman" w:eastAsia="Times New Roman" w:hAnsi="Times New Roman" w:cs="Times New Roman"/>
                <w:b/>
                <w:bCs/>
              </w:rPr>
              <w:t>и надлежащего технического обслуживания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C3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№23</w:t>
            </w:r>
          </w:p>
          <w:p w:rsidR="00427343" w:rsidRDefault="00427343" w:rsidP="0024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17.04.2015г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EF0985" w:rsidRDefault="00427343" w:rsidP="000C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9A">
              <w:rPr>
                <w:rFonts w:ascii="Times New Roman" w:hAnsi="Times New Roman"/>
                <w:b/>
                <w:bCs/>
              </w:rPr>
              <w:t>Об установлении порядка</w:t>
            </w:r>
            <w:r w:rsidRPr="00687E9A">
              <w:rPr>
                <w:rFonts w:ascii="Times New Roman" w:hAnsi="Times New Roman"/>
              </w:rPr>
              <w:t xml:space="preserve"> </w:t>
            </w:r>
            <w:r w:rsidRPr="00687E9A">
              <w:rPr>
                <w:rFonts w:ascii="Times New Roman" w:hAnsi="Times New Roman"/>
                <w:b/>
                <w:bCs/>
              </w:rPr>
              <w:t>подготовки, утверждения местных нормативов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87E9A">
              <w:rPr>
                <w:rFonts w:ascii="Times New Roman" w:hAnsi="Times New Roman"/>
                <w:b/>
                <w:bCs/>
              </w:rPr>
              <w:t xml:space="preserve">градостроительного проектирования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Купайского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сельсовета </w:t>
            </w:r>
            <w:r w:rsidRPr="00687E9A">
              <w:rPr>
                <w:rFonts w:ascii="Times New Roman" w:hAnsi="Times New Roman"/>
                <w:b/>
                <w:bCs/>
              </w:rPr>
              <w:t>и внесения в них изменений</w:t>
            </w:r>
          </w:p>
        </w:tc>
      </w:tr>
      <w:tr w:rsidR="00427343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110E99" w:rsidRDefault="00427343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C2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Default="00427343" w:rsidP="00C2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№24</w:t>
            </w:r>
          </w:p>
          <w:p w:rsidR="00427343" w:rsidRDefault="00427343" w:rsidP="00F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24.04.2015г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3" w:rsidRPr="00687E9A" w:rsidRDefault="00427343" w:rsidP="000C37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627F10">
              <w:rPr>
                <w:rFonts w:ascii="Times New Roman" w:hAnsi="Times New Roman"/>
                <w:bCs/>
                <w:sz w:val="24"/>
              </w:rPr>
              <w:t xml:space="preserve">О внесении изменений и дополнений в решение </w:t>
            </w:r>
            <w:proofErr w:type="spellStart"/>
            <w:r w:rsidRPr="00627F10">
              <w:rPr>
                <w:rFonts w:ascii="Times New Roman" w:hAnsi="Times New Roman"/>
                <w:bCs/>
                <w:sz w:val="24"/>
              </w:rPr>
              <w:t>Купайской</w:t>
            </w:r>
            <w:proofErr w:type="spellEnd"/>
            <w:r w:rsidRPr="00627F10">
              <w:rPr>
                <w:rFonts w:ascii="Times New Roman" w:hAnsi="Times New Roman"/>
                <w:bCs/>
                <w:sz w:val="24"/>
              </w:rPr>
              <w:t xml:space="preserve"> сельской Думы от  18 декабря 2014 года №10 «О бюджете </w:t>
            </w:r>
            <w:proofErr w:type="spellStart"/>
            <w:r w:rsidRPr="00627F10">
              <w:rPr>
                <w:rFonts w:ascii="Times New Roman" w:hAnsi="Times New Roman"/>
                <w:bCs/>
                <w:sz w:val="24"/>
              </w:rPr>
              <w:t>Купайского</w:t>
            </w:r>
            <w:proofErr w:type="spellEnd"/>
            <w:r w:rsidRPr="00627F10">
              <w:rPr>
                <w:rFonts w:ascii="Times New Roman" w:hAnsi="Times New Roman"/>
                <w:bCs/>
                <w:sz w:val="24"/>
              </w:rPr>
              <w:t xml:space="preserve"> сельсовета на 2015 год и плановый период 2016 и 2017 годов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F5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F5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№26</w:t>
            </w:r>
          </w:p>
          <w:p w:rsidR="00681854" w:rsidRDefault="00681854" w:rsidP="00F5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16.06.2015г.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F52A0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Об утверждении Положения о порядке предоставления муниципального                   имущества в аренду, в субаренду и в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безвозмездное пользование</w:t>
            </w:r>
          </w:p>
        </w:tc>
      </w:tr>
      <w:tr w:rsidR="00681854" w:rsidRPr="006A7B70" w:rsidTr="00991387">
        <w:trPr>
          <w:trHeight w:val="14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6A7B70" w:rsidRDefault="00681854" w:rsidP="00110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9913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№1от 3.02.2015г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0C37D5" w:rsidRDefault="00681854" w:rsidP="00EF46BB">
            <w:pPr>
              <w:ind w:firstLine="540"/>
              <w:rPr>
                <w:rFonts w:ascii="Times New Roman" w:hAnsi="Times New Roman" w:cs="Times New Roman"/>
              </w:rPr>
            </w:pPr>
            <w:r w:rsidRPr="000C37D5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</w:t>
            </w:r>
            <w:proofErr w:type="spellStart"/>
            <w:r w:rsidRPr="000C37D5">
              <w:rPr>
                <w:rFonts w:ascii="Times New Roman" w:hAnsi="Times New Roman" w:cs="Times New Roman"/>
              </w:rPr>
              <w:t>Купайской</w:t>
            </w:r>
            <w:proofErr w:type="spellEnd"/>
            <w:r w:rsidRPr="000C37D5">
              <w:rPr>
                <w:rFonts w:ascii="Times New Roman" w:hAnsi="Times New Roman" w:cs="Times New Roman"/>
              </w:rPr>
              <w:t xml:space="preserve"> сельской Думы «О внесении изменений  в Устав </w:t>
            </w:r>
            <w:proofErr w:type="spellStart"/>
            <w:r w:rsidRPr="000C37D5">
              <w:rPr>
                <w:rFonts w:ascii="Times New Roman" w:hAnsi="Times New Roman" w:cs="Times New Roman"/>
              </w:rPr>
              <w:t>Купайского</w:t>
            </w:r>
            <w:proofErr w:type="spellEnd"/>
            <w:r w:rsidRPr="000C37D5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0C37D5">
              <w:rPr>
                <w:rFonts w:ascii="Times New Roman" w:hAnsi="Times New Roman" w:cs="Times New Roman"/>
              </w:rPr>
              <w:t>Мишкинского</w:t>
            </w:r>
            <w:proofErr w:type="spellEnd"/>
            <w:r w:rsidRPr="000C37D5">
              <w:rPr>
                <w:rFonts w:ascii="Times New Roman" w:hAnsi="Times New Roman" w:cs="Times New Roman"/>
              </w:rPr>
              <w:t xml:space="preserve"> района Курганской области»</w:t>
            </w:r>
          </w:p>
        </w:tc>
      </w:tr>
      <w:tr w:rsidR="00681854" w:rsidRPr="006A7B70" w:rsidTr="00232B4B">
        <w:trPr>
          <w:trHeight w:val="18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F92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324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т 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23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рассмотрения  результатов </w:t>
            </w:r>
            <w:proofErr w:type="spellStart"/>
            <w:proofErr w:type="gram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слушаний  по проекту решения  </w:t>
            </w:r>
            <w:proofErr w:type="spell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Купайской</w:t>
            </w:r>
            <w:proofErr w:type="spell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Думы  «О внесении изменений   в Устав </w:t>
            </w:r>
            <w:proofErr w:type="spell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Курганской области», проведенных   27  февраля   2015 года</w:t>
            </w:r>
          </w:p>
        </w:tc>
      </w:tr>
      <w:tr w:rsidR="00681854" w:rsidRPr="006A7B70" w:rsidTr="00681854">
        <w:trPr>
          <w:trHeight w:val="6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F92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324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т 2.03.2015г.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681854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 проведении публичных слушаний</w:t>
            </w:r>
          </w:p>
        </w:tc>
      </w:tr>
      <w:tr w:rsidR="00681854" w:rsidRPr="006A7B70" w:rsidTr="00991387">
        <w:trPr>
          <w:trHeight w:val="14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F92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324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т 24.03.2015г.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0C37D5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рассмотрения  результатов </w:t>
            </w:r>
            <w:proofErr w:type="spellStart"/>
            <w:proofErr w:type="gram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слушаний  по проекту решения  </w:t>
            </w:r>
            <w:proofErr w:type="spell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Купайской</w:t>
            </w:r>
            <w:proofErr w:type="spell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Думы  «Об отчете по исполнению бюджета </w:t>
            </w:r>
            <w:proofErr w:type="spell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 2014 год», проведенных   23 марта 2015 года»  </w:t>
            </w:r>
          </w:p>
        </w:tc>
      </w:tr>
      <w:tr w:rsidR="00681854" w:rsidRPr="006A7B70" w:rsidTr="00991387">
        <w:trPr>
          <w:trHeight w:val="14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C7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C77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т 24.03.2015г.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A7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 Главы </w:t>
            </w:r>
            <w:proofErr w:type="spellStart"/>
            <w:r w:rsidRPr="00A77AC3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A7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 от 2 марта 2015 года №3 «О проведении публичных слушаний»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646303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9913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О</w:t>
            </w:r>
            <w:proofErr w:type="gramEnd"/>
            <w:r>
              <w:rPr>
                <w:rFonts w:ascii="Times New Roman" w:hAnsi="Times New Roman" w:cs="Times New Roman"/>
              </w:rPr>
              <w:t>т 2.02.2015г.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991387" w:rsidRDefault="00681854" w:rsidP="00EF46BB">
            <w:pPr>
              <w:pStyle w:val="a7"/>
              <w:ind w:left="36" w:hanging="36"/>
              <w:rPr>
                <w:rFonts w:ascii="Times New Roman" w:hAnsi="Times New Roman" w:cs="Times New Roman"/>
              </w:rPr>
            </w:pPr>
            <w:r w:rsidRPr="00991387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proofErr w:type="spellStart"/>
            <w:proofErr w:type="gramStart"/>
            <w:r w:rsidRPr="00991387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991387">
              <w:rPr>
                <w:rFonts w:ascii="Times New Roman" w:hAnsi="Times New Roman" w:cs="Times New Roman"/>
              </w:rPr>
              <w:t>нистрации</w:t>
            </w:r>
            <w:proofErr w:type="spellEnd"/>
            <w:proofErr w:type="gramEnd"/>
            <w:r w:rsidRPr="00991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387">
              <w:rPr>
                <w:rFonts w:ascii="Times New Roman" w:hAnsi="Times New Roman" w:cs="Times New Roman"/>
              </w:rPr>
              <w:t>Купайского</w:t>
            </w:r>
            <w:proofErr w:type="spellEnd"/>
            <w:r w:rsidRPr="00991387">
              <w:rPr>
                <w:rFonts w:ascii="Times New Roman" w:hAnsi="Times New Roman" w:cs="Times New Roman"/>
              </w:rPr>
              <w:t xml:space="preserve"> сельсовета от 23 января 2013 года №2 «Об утверждении списка невостребованных земельных долей»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646303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от11.02.2015г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991387" w:rsidRDefault="00681854" w:rsidP="00AD6881">
            <w:pPr>
              <w:tabs>
                <w:tab w:val="left" w:pos="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Правил рассмотрения запросов субъектов персональных данных или их </w:t>
            </w:r>
            <w:proofErr w:type="spellStart"/>
            <w:proofErr w:type="gramStart"/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ставителей</w:t>
            </w:r>
            <w:proofErr w:type="spellEnd"/>
            <w:proofErr w:type="gramEnd"/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Администрации  </w:t>
            </w:r>
            <w:proofErr w:type="spellStart"/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Купайского</w:t>
            </w:r>
            <w:proofErr w:type="spellEnd"/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9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F92725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324B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от 25.03.2015г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24BEA" w:rsidRDefault="00681854" w:rsidP="000C37D5">
            <w:pPr>
              <w:pStyle w:val="ac"/>
              <w:spacing w:before="0" w:after="0"/>
              <w:rPr>
                <w:bCs/>
                <w:color w:val="000000"/>
              </w:rPr>
            </w:pPr>
            <w:r w:rsidRPr="00324BEA">
              <w:rPr>
                <w:bCs/>
              </w:rPr>
              <w:t xml:space="preserve">Об утверждении Положения об оплате труда </w:t>
            </w:r>
            <w:proofErr w:type="spellStart"/>
            <w:proofErr w:type="gramStart"/>
            <w:r w:rsidRPr="00324BEA">
              <w:rPr>
                <w:bCs/>
              </w:rPr>
              <w:t>ра</w:t>
            </w:r>
            <w:r>
              <w:rPr>
                <w:bCs/>
              </w:rPr>
              <w:t>-</w:t>
            </w:r>
            <w:r w:rsidRPr="00324BEA">
              <w:rPr>
                <w:bCs/>
              </w:rPr>
              <w:t>ботника</w:t>
            </w:r>
            <w:proofErr w:type="spellEnd"/>
            <w:proofErr w:type="gramEnd"/>
            <w:r w:rsidRPr="00324BEA">
              <w:rPr>
                <w:bCs/>
              </w:rPr>
              <w:t xml:space="preserve"> военно-учётного стола, </w:t>
            </w:r>
            <w:proofErr w:type="spellStart"/>
            <w:r w:rsidRPr="00324BEA">
              <w:rPr>
                <w:bCs/>
              </w:rPr>
              <w:t>осуществляю</w:t>
            </w:r>
            <w:r>
              <w:rPr>
                <w:bCs/>
              </w:rPr>
              <w:t>-</w:t>
            </w:r>
            <w:r w:rsidRPr="00324BEA">
              <w:rPr>
                <w:bCs/>
              </w:rPr>
              <w:t>щего</w:t>
            </w:r>
            <w:proofErr w:type="spellEnd"/>
            <w:r w:rsidRPr="00324BEA">
              <w:rPr>
                <w:bCs/>
              </w:rPr>
              <w:t xml:space="preserve"> первичный воинский учёт на территории </w:t>
            </w:r>
            <w:proofErr w:type="spellStart"/>
            <w:r w:rsidRPr="00324BEA">
              <w:rPr>
                <w:bCs/>
              </w:rPr>
              <w:t>Купайского</w:t>
            </w:r>
            <w:proofErr w:type="spellEnd"/>
            <w:r w:rsidRPr="00324BEA">
              <w:rPr>
                <w:bCs/>
              </w:rPr>
              <w:t xml:space="preserve"> сельсовета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3A32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от 17.04.2015г.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3A3209" w:rsidRDefault="00681854" w:rsidP="00790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подготовки документации  по планировке территории, разрабатываемой на основании решений Администрации </w:t>
            </w:r>
            <w:proofErr w:type="spellStart"/>
            <w:r w:rsidRPr="003A3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Купайского</w:t>
            </w:r>
            <w:proofErr w:type="spellEnd"/>
            <w:r w:rsidRPr="003A3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3A32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от 17.04.2015г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3A3209">
            <w:pPr>
              <w:pStyle w:val="11"/>
              <w:rPr>
                <w:rStyle w:val="23"/>
                <w:rFonts w:ascii="Times New Roman" w:hAnsi="Times New Roman" w:cs="Times New Roman"/>
              </w:rPr>
            </w:pPr>
            <w:r w:rsidRPr="00790215">
              <w:rPr>
                <w:rStyle w:val="23"/>
                <w:rFonts w:ascii="Times New Roman" w:hAnsi="Times New Roman" w:cs="Times New Roman"/>
                <w:bCs/>
                <w:color w:val="000000"/>
              </w:rPr>
              <w:t xml:space="preserve">Об утверждении положения о составе, </w:t>
            </w:r>
            <w:proofErr w:type="spellStart"/>
            <w:proofErr w:type="gramStart"/>
            <w:r w:rsidRPr="00790215">
              <w:rPr>
                <w:rStyle w:val="23"/>
                <w:rFonts w:ascii="Times New Roman" w:hAnsi="Times New Roman" w:cs="Times New Roman"/>
                <w:bCs/>
                <w:color w:val="000000"/>
              </w:rPr>
              <w:t>поряд-ке</w:t>
            </w:r>
            <w:proofErr w:type="spellEnd"/>
            <w:proofErr w:type="gramEnd"/>
            <w:r w:rsidRPr="00790215">
              <w:rPr>
                <w:rStyle w:val="23"/>
                <w:rFonts w:ascii="Times New Roman" w:hAnsi="Times New Roman" w:cs="Times New Roman"/>
                <w:bCs/>
                <w:color w:val="000000"/>
              </w:rPr>
              <w:t xml:space="preserve"> подготовки </w:t>
            </w:r>
            <w:r w:rsidRPr="00790215">
              <w:rPr>
                <w:rStyle w:val="23"/>
                <w:rFonts w:ascii="Times New Roman" w:hAnsi="Times New Roman" w:cs="Times New Roman"/>
              </w:rPr>
              <w:t xml:space="preserve">генерального плана </w:t>
            </w:r>
            <w:proofErr w:type="spellStart"/>
            <w:r w:rsidRPr="00790215">
              <w:rPr>
                <w:rStyle w:val="23"/>
                <w:rFonts w:ascii="Times New Roman" w:hAnsi="Times New Roman" w:cs="Times New Roman"/>
              </w:rPr>
              <w:t>Купайско-го</w:t>
            </w:r>
            <w:proofErr w:type="spellEnd"/>
            <w:r w:rsidRPr="00790215">
              <w:rPr>
                <w:rStyle w:val="23"/>
                <w:rFonts w:ascii="Times New Roman" w:hAnsi="Times New Roman" w:cs="Times New Roman"/>
              </w:rPr>
              <w:t xml:space="preserve"> сельсовета, о порядке подготовки и внесения </w:t>
            </w:r>
            <w:r w:rsidRPr="00790215">
              <w:rPr>
                <w:rStyle w:val="23"/>
                <w:rFonts w:ascii="Times New Roman" w:hAnsi="Times New Roman" w:cs="Times New Roman"/>
              </w:rPr>
              <w:lastRenderedPageBreak/>
              <w:t xml:space="preserve">изменений в такой план, </w:t>
            </w:r>
          </w:p>
          <w:p w:rsidR="00681854" w:rsidRPr="00790215" w:rsidRDefault="00681854" w:rsidP="003A3209">
            <w:pPr>
              <w:pStyle w:val="ac"/>
              <w:spacing w:before="0" w:after="0"/>
              <w:rPr>
                <w:bCs/>
              </w:rPr>
            </w:pPr>
            <w:r w:rsidRPr="00790215">
              <w:rPr>
                <w:rStyle w:val="23"/>
              </w:rPr>
              <w:t>а также о составе и порядке подготовки плана его реализации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3A32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 от 17.04.2015г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FF2AA0">
            <w:pPr>
              <w:rPr>
                <w:bCs/>
              </w:rPr>
            </w:pPr>
            <w:r w:rsidRPr="00790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</w:t>
            </w:r>
            <w:r w:rsidRPr="0079021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90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ребований к составу и порядку деятельности комиссии по подготовке проекта правил </w:t>
            </w:r>
            <w:proofErr w:type="spellStart"/>
            <w:proofErr w:type="gramStart"/>
            <w:r w:rsidRPr="00790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землепользова-ния</w:t>
            </w:r>
            <w:proofErr w:type="spellEnd"/>
            <w:proofErr w:type="gramEnd"/>
            <w:r w:rsidRPr="00790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застройки </w:t>
            </w:r>
            <w:proofErr w:type="spellStart"/>
            <w:r w:rsidRPr="00790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Купайского</w:t>
            </w:r>
            <w:proofErr w:type="spellEnd"/>
            <w:r w:rsidRPr="00790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B177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№7 от17.04.2015г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E44970">
            <w:pPr>
              <w:spacing w:line="240" w:lineRule="auto"/>
              <w:rPr>
                <w:bCs/>
              </w:rPr>
            </w:pPr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установления Администрацией  </w:t>
            </w:r>
            <w:proofErr w:type="spellStart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>Купайского</w:t>
            </w:r>
            <w:proofErr w:type="spellEnd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причин нарушения законодательства о градостроительной деятельности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324B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№8</w:t>
            </w:r>
          </w:p>
          <w:p w:rsidR="00681854" w:rsidRDefault="00681854" w:rsidP="00324B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от17.04.2015г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E44970">
            <w:pPr>
              <w:rPr>
                <w:bCs/>
              </w:rPr>
            </w:pPr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рассмотрения проектов схем территориального </w:t>
            </w:r>
            <w:proofErr w:type="spellStart"/>
            <w:proofErr w:type="gramStart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планирова-ния</w:t>
            </w:r>
            <w:proofErr w:type="spellEnd"/>
            <w:proofErr w:type="gramEnd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Курганской области, проектов </w:t>
            </w:r>
            <w:proofErr w:type="spellStart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докумен-тов</w:t>
            </w:r>
            <w:proofErr w:type="spellEnd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планирования </w:t>
            </w:r>
            <w:proofErr w:type="spellStart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>Миш-кинского</w:t>
            </w:r>
            <w:proofErr w:type="spellEnd"/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и поселений, имеющих общую границу с </w:t>
            </w:r>
            <w:proofErr w:type="spellStart"/>
            <w:r w:rsidRPr="00790215">
              <w:rPr>
                <w:rFonts w:ascii="Times New Roman" w:hAnsi="Times New Roman" w:cs="Times New Roman"/>
                <w:sz w:val="24"/>
                <w:szCs w:val="24"/>
              </w:rPr>
              <w:t>Купайским</w:t>
            </w:r>
            <w:proofErr w:type="spellEnd"/>
            <w:r w:rsidRPr="007902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</w:t>
            </w:r>
            <w:r w:rsidRPr="00790215">
              <w:rPr>
                <w:rFonts w:ascii="Times New Roman" w:hAnsi="Times New Roman" w:cs="Times New Roman"/>
                <w:bCs/>
                <w:sz w:val="24"/>
                <w:szCs w:val="24"/>
              </w:rPr>
              <w:t>и подготовки по ним заключений</w:t>
            </w:r>
          </w:p>
        </w:tc>
      </w:tr>
      <w:tr w:rsidR="00681854" w:rsidRPr="006A7B70" w:rsidTr="00E44970">
        <w:trPr>
          <w:trHeight w:val="9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324B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 от 17.04.2015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E44970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  в некоторые </w:t>
            </w:r>
            <w:proofErr w:type="gramStart"/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постанов </w:t>
            </w:r>
            <w:proofErr w:type="spellStart"/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ления</w:t>
            </w:r>
            <w:proofErr w:type="spellEnd"/>
            <w:proofErr w:type="gramEnd"/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Администрации  </w:t>
            </w:r>
            <w:proofErr w:type="spellStart"/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Купайского</w:t>
            </w:r>
            <w:proofErr w:type="spellEnd"/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сельсовета</w:t>
            </w:r>
          </w:p>
          <w:p w:rsidR="00681854" w:rsidRPr="00790215" w:rsidRDefault="00681854" w:rsidP="00B2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1854" w:rsidRPr="00790215" w:rsidRDefault="00681854" w:rsidP="00B25014">
            <w:pPr>
              <w:pStyle w:val="ac"/>
              <w:spacing w:before="0" w:after="0"/>
              <w:jc w:val="center"/>
              <w:rPr>
                <w:bCs/>
              </w:rPr>
            </w:pP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177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 от 24.04.2015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4A7811">
            <w:pPr>
              <w:pStyle w:val="ac"/>
              <w:spacing w:before="0" w:after="0"/>
              <w:jc w:val="center"/>
              <w:rPr>
                <w:bCs/>
              </w:rPr>
            </w:pPr>
            <w:r w:rsidRPr="00790215">
              <w:t xml:space="preserve">О признании </w:t>
            </w:r>
            <w:proofErr w:type="gramStart"/>
            <w:r w:rsidRPr="00790215">
              <w:t>утратившим</w:t>
            </w:r>
            <w:proofErr w:type="gramEnd"/>
            <w:r w:rsidRPr="00790215">
              <w:t xml:space="preserve"> силу постановления Администрации </w:t>
            </w:r>
            <w:proofErr w:type="spellStart"/>
            <w:r w:rsidRPr="00790215">
              <w:t>Купайского</w:t>
            </w:r>
            <w:proofErr w:type="spellEnd"/>
            <w:r w:rsidRPr="00790215">
              <w:t xml:space="preserve"> сельсовета от 20 февраля 2012 года № 4 ««Об утверждении видов работ 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      </w:r>
            <w:proofErr w:type="spellStart"/>
            <w:r w:rsidRPr="00790215">
              <w:t>Купайского</w:t>
            </w:r>
            <w:proofErr w:type="spellEnd"/>
            <w:r w:rsidRPr="00790215">
              <w:t xml:space="preserve"> сельсовета»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2501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177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 от 24.04.2015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B25014">
            <w:pPr>
              <w:pStyle w:val="ac"/>
              <w:spacing w:before="0" w:after="0"/>
              <w:jc w:val="center"/>
              <w:rPr>
                <w:bCs/>
              </w:rPr>
            </w:pPr>
            <w:r w:rsidRPr="00790215">
              <w:t xml:space="preserve">О внесении изменений в постановление Администрации </w:t>
            </w:r>
            <w:proofErr w:type="spellStart"/>
            <w:r w:rsidRPr="00790215">
              <w:t>Купайского</w:t>
            </w:r>
            <w:proofErr w:type="spellEnd"/>
            <w:r w:rsidRPr="00790215">
              <w:t xml:space="preserve"> сельсовета от 1 апреля 2008 года №3 «Об установки указателей с названиями улиц и номерами домов»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1111E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790215">
            <w:r w:rsidRPr="00DE66C4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</w:t>
            </w:r>
            <w:r w:rsidRPr="00DE66C4">
              <w:rPr>
                <w:rFonts w:ascii="Times New Roman" w:hAnsi="Times New Roman" w:cs="Times New Roman"/>
              </w:rPr>
              <w:t xml:space="preserve"> от 24.04.2015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790215" w:rsidRDefault="00681854" w:rsidP="00790215">
            <w:pPr>
              <w:pStyle w:val="42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215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отчете по исполнению Бюджета </w:t>
            </w:r>
            <w:proofErr w:type="spellStart"/>
            <w:r w:rsidRPr="00790215">
              <w:rPr>
                <w:rFonts w:ascii="Times New Roman" w:hAnsi="Times New Roman"/>
                <w:b w:val="0"/>
                <w:sz w:val="24"/>
                <w:szCs w:val="24"/>
              </w:rPr>
              <w:t>Купайского</w:t>
            </w:r>
            <w:proofErr w:type="spellEnd"/>
            <w:r w:rsidRPr="0079021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0215">
              <w:rPr>
                <w:rFonts w:ascii="Times New Roman" w:hAnsi="Times New Roman"/>
                <w:b w:val="0"/>
                <w:sz w:val="24"/>
                <w:szCs w:val="24"/>
              </w:rPr>
              <w:t>за первый  квартал 2015 года</w:t>
            </w:r>
          </w:p>
          <w:p w:rsidR="00681854" w:rsidRDefault="00681854" w:rsidP="00B25014">
            <w:pPr>
              <w:pStyle w:val="ac"/>
              <w:spacing w:before="0" w:after="0"/>
              <w:jc w:val="center"/>
            </w:pP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1111E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790215">
            <w:r w:rsidRPr="00DE66C4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3</w:t>
            </w:r>
            <w:r w:rsidRPr="00DE66C4">
              <w:rPr>
                <w:rFonts w:ascii="Times New Roman" w:hAnsi="Times New Roman" w:cs="Times New Roman"/>
              </w:rPr>
              <w:t xml:space="preserve"> от 24.04.2015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790215">
            <w:r w:rsidRPr="00790215">
              <w:rPr>
                <w:rFonts w:ascii="Times New Roman" w:hAnsi="Times New Roman" w:cs="Times New Roman"/>
                <w:bCs/>
                <w:sz w:val="24"/>
              </w:rPr>
              <w:t>Об установлении особого  противопожарного режима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C77A0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4452FB">
            <w:r w:rsidRPr="00DE66C4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4</w:t>
            </w:r>
            <w:r w:rsidRPr="00DE66C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5.05</w:t>
            </w:r>
            <w:r w:rsidRPr="00DE66C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4452FB" w:rsidRDefault="00681854" w:rsidP="00C77A04">
            <w:pPr>
              <w:rPr>
                <w:rFonts w:ascii="Times New Roman" w:hAnsi="Times New Roman" w:cs="Times New Roman"/>
              </w:rPr>
            </w:pPr>
            <w:r w:rsidRPr="00445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445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Купайского</w:t>
            </w:r>
            <w:proofErr w:type="spellEnd"/>
            <w:r w:rsidRPr="00445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сельсовета  муниципальной услуги п</w:t>
            </w:r>
            <w:r w:rsidRPr="0044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4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выдаче решения о согласовании переустройства и (или) перепланировки жилого помещения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C77A0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4452FB">
            <w:r w:rsidRPr="00DE66C4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5</w:t>
            </w:r>
            <w:r w:rsidRPr="00DE66C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5.05</w:t>
            </w:r>
            <w:r w:rsidRPr="00DE66C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4452FB" w:rsidRDefault="00681854" w:rsidP="004452FB"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Правил работы с  </w:t>
            </w:r>
            <w:proofErr w:type="spellStart"/>
            <w:proofErr w:type="gramStart"/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обезличенны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</w:t>
            </w:r>
            <w:proofErr w:type="spellEnd"/>
            <w:proofErr w:type="gramEnd"/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данными в случае обезличивания </w:t>
            </w:r>
            <w:proofErr w:type="spellStart"/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персональ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данных в Администрации </w:t>
            </w:r>
            <w:proofErr w:type="spellStart"/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Купайского</w:t>
            </w:r>
            <w:proofErr w:type="spellEnd"/>
            <w:r w:rsidRPr="0044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C77A04"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A77AC3">
            <w:r w:rsidRPr="00DE66C4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6</w:t>
            </w:r>
            <w:r w:rsidRPr="00DE66C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12.05</w:t>
            </w:r>
            <w:r w:rsidRPr="00DE66C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A77AC3">
            <w:pPr>
              <w:spacing w:before="100" w:beforeAutospacing="1" w:after="100" w:afterAutospacing="1"/>
            </w:pPr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>Купайского</w:t>
            </w:r>
            <w:proofErr w:type="spellEnd"/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сельсовета от 20 апреля 2012 года № 14 «Об утверждении Перечня муниципальных услуг (работ), предоставляемых Муниципальным  казённым учреждением культуры «</w:t>
            </w:r>
            <w:proofErr w:type="spellStart"/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>Купайское</w:t>
            </w:r>
            <w:proofErr w:type="spellEnd"/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культурно - </w:t>
            </w:r>
            <w:proofErr w:type="spellStart"/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>досуговое</w:t>
            </w:r>
            <w:proofErr w:type="spellEnd"/>
            <w:r w:rsidRPr="00A77A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объединение»</w:t>
            </w: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801EDD" w:rsidRDefault="00681854" w:rsidP="00BE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DD">
              <w:rPr>
                <w:rFonts w:ascii="Times New Roman" w:hAnsi="Times New Roman" w:cs="Times New Roman"/>
                <w:sz w:val="24"/>
                <w:szCs w:val="24"/>
              </w:rPr>
              <w:t>Постановление 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801EDD" w:rsidRDefault="00681854" w:rsidP="00BE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DD">
              <w:rPr>
                <w:rFonts w:ascii="Times New Roman" w:hAnsi="Times New Roman" w:cs="Times New Roman"/>
                <w:sz w:val="24"/>
                <w:szCs w:val="24"/>
              </w:rPr>
              <w:t>№17                             от 2.06.2015г.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801EDD" w:rsidRDefault="00681854" w:rsidP="00801EDD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801E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некоторые постановления       Администрации  </w:t>
            </w:r>
            <w:proofErr w:type="spellStart"/>
            <w:r w:rsidRPr="00801E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Купайского</w:t>
            </w:r>
            <w:proofErr w:type="spellEnd"/>
            <w:r w:rsidRPr="00801E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сельсовета</w:t>
            </w:r>
          </w:p>
          <w:p w:rsidR="00681854" w:rsidRPr="00801EDD" w:rsidRDefault="00681854">
            <w:pPr>
              <w:pStyle w:val="ac"/>
              <w:spacing w:before="0" w:after="0"/>
              <w:jc w:val="center"/>
              <w:rPr>
                <w:b/>
                <w:bCs/>
              </w:rPr>
            </w:pPr>
          </w:p>
        </w:tc>
      </w:tr>
      <w:tr w:rsidR="00681854" w:rsidRPr="006A7B70" w:rsidTr="006463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E0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E031F">
            <w:pPr>
              <w:jc w:val="center"/>
              <w:rPr>
                <w:sz w:val="24"/>
                <w:szCs w:val="24"/>
              </w:rPr>
            </w:pPr>
            <w:r>
              <w:t>№18                             от 2.06.2015г.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Default="00681854" w:rsidP="00BE031F">
            <w:pPr>
              <w:pStyle w:val="ConsPlusNonformat"/>
              <w:widowControl/>
              <w:ind w:left="-108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использования бюджетных ассигнований резервного фонда бюджета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681854" w:rsidRPr="006A7B70" w:rsidTr="00BE031F">
        <w:trPr>
          <w:trHeight w:val="15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BE031F" w:rsidRDefault="00681854" w:rsidP="00BE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BE031F" w:rsidRDefault="00681854" w:rsidP="00BE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№19                             от 2.06.2015г.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BE031F" w:rsidRDefault="00681854" w:rsidP="00BE03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3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BE03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 7 октября 2014 года № 24  «О Программе развития культуры   на территории   </w:t>
            </w:r>
            <w:proofErr w:type="spellStart"/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Купайского</w:t>
            </w:r>
            <w:proofErr w:type="spellEnd"/>
            <w:r w:rsidRPr="00BE03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2015-2017  годы</w:t>
            </w:r>
            <w:proofErr w:type="gramStart"/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81854" w:rsidRPr="006A7B70" w:rsidTr="00BE031F">
        <w:trPr>
          <w:trHeight w:val="15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110E99" w:rsidRDefault="00681854" w:rsidP="00110E99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BE031F" w:rsidRDefault="00681854" w:rsidP="00BE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BE031F" w:rsidRDefault="00681854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1F">
              <w:rPr>
                <w:rFonts w:ascii="Times New Roman" w:hAnsi="Times New Roman" w:cs="Times New Roman"/>
                <w:sz w:val="24"/>
                <w:szCs w:val="24"/>
              </w:rPr>
              <w:t xml:space="preserve">№20                              от </w:t>
            </w:r>
            <w:r w:rsidR="00801E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E031F">
              <w:rPr>
                <w:rFonts w:ascii="Times New Roman" w:hAnsi="Times New Roman" w:cs="Times New Roman"/>
                <w:sz w:val="24"/>
                <w:szCs w:val="24"/>
              </w:rPr>
              <w:t>3.06.2015г.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4" w:rsidRPr="00BE031F" w:rsidRDefault="00681854" w:rsidP="00BE031F">
            <w:pPr>
              <w:pStyle w:val="ac"/>
              <w:rPr>
                <w:b/>
                <w:bCs/>
              </w:rPr>
            </w:pPr>
            <w:r w:rsidRPr="00BE031F">
              <w:rPr>
                <w:bCs/>
                <w:color w:val="000000"/>
              </w:rPr>
              <w:t>Об утверждении Положения о деятельности общественных кладбищ, организации ритуальных услуг и содержании мест захоронения на территории </w:t>
            </w:r>
            <w:r w:rsidRPr="00BE031F">
              <w:rPr>
                <w:rStyle w:val="apple-converted-space"/>
                <w:rFonts w:eastAsiaTheme="minorEastAsia"/>
                <w:bCs/>
                <w:color w:val="000000"/>
              </w:rPr>
              <w:t> </w:t>
            </w:r>
            <w:proofErr w:type="spellStart"/>
            <w:r w:rsidRPr="00BE031F">
              <w:rPr>
                <w:bCs/>
                <w:color w:val="000000"/>
              </w:rPr>
              <w:t>Купайского</w:t>
            </w:r>
            <w:proofErr w:type="spellEnd"/>
            <w:r w:rsidRPr="00BE031F">
              <w:rPr>
                <w:bCs/>
                <w:color w:val="000000"/>
              </w:rPr>
              <w:t xml:space="preserve"> сельсовета</w:t>
            </w:r>
          </w:p>
        </w:tc>
      </w:tr>
    </w:tbl>
    <w:tbl>
      <w:tblPr>
        <w:tblpPr w:leftFromText="180" w:rightFromText="180" w:vertAnchor="text" w:horzAnchor="page" w:tblpX="1" w:tblpY="-4658"/>
        <w:tblOverlap w:val="never"/>
        <w:tblW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"/>
      </w:tblGrid>
      <w:tr w:rsidR="00E51AF6" w:rsidRPr="003F4755" w:rsidTr="00A77AC3">
        <w:trPr>
          <w:trHeight w:val="23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51AF6" w:rsidRPr="003F4755" w:rsidRDefault="00E51AF6" w:rsidP="00E51AF6">
            <w:pPr>
              <w:rPr>
                <w:b/>
              </w:rPr>
            </w:pPr>
          </w:p>
        </w:tc>
      </w:tr>
    </w:tbl>
    <w:p w:rsidR="00313C1B" w:rsidRPr="006A7B70" w:rsidRDefault="00313C1B" w:rsidP="00110E99">
      <w:pPr>
        <w:rPr>
          <w:rFonts w:ascii="Times New Roman" w:hAnsi="Times New Roman" w:cs="Times New Roman"/>
          <w:sz w:val="24"/>
          <w:szCs w:val="24"/>
        </w:rPr>
      </w:pPr>
    </w:p>
    <w:sectPr w:rsidR="00313C1B" w:rsidRPr="006A7B70" w:rsidSect="005D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FF47FB"/>
    <w:multiLevelType w:val="hybridMultilevel"/>
    <w:tmpl w:val="4512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59E0"/>
    <w:multiLevelType w:val="hybridMultilevel"/>
    <w:tmpl w:val="4A8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1F12"/>
    <w:multiLevelType w:val="hybridMultilevel"/>
    <w:tmpl w:val="571A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A63"/>
    <w:rsid w:val="0000692F"/>
    <w:rsid w:val="00042417"/>
    <w:rsid w:val="00043034"/>
    <w:rsid w:val="000A5C82"/>
    <w:rsid w:val="000C37D5"/>
    <w:rsid w:val="000D6DF5"/>
    <w:rsid w:val="000E22B4"/>
    <w:rsid w:val="001038C3"/>
    <w:rsid w:val="00110E99"/>
    <w:rsid w:val="001B19BC"/>
    <w:rsid w:val="00230E27"/>
    <w:rsid w:val="00232B4B"/>
    <w:rsid w:val="00255EEA"/>
    <w:rsid w:val="00287944"/>
    <w:rsid w:val="00294B9D"/>
    <w:rsid w:val="002B6B91"/>
    <w:rsid w:val="002F7E2C"/>
    <w:rsid w:val="00313C1B"/>
    <w:rsid w:val="00324BEA"/>
    <w:rsid w:val="00331144"/>
    <w:rsid w:val="003A3209"/>
    <w:rsid w:val="003D75D0"/>
    <w:rsid w:val="003E62C1"/>
    <w:rsid w:val="004001BA"/>
    <w:rsid w:val="0042287A"/>
    <w:rsid w:val="00427343"/>
    <w:rsid w:val="004452FB"/>
    <w:rsid w:val="00465224"/>
    <w:rsid w:val="00465F55"/>
    <w:rsid w:val="00472C5D"/>
    <w:rsid w:val="004841E3"/>
    <w:rsid w:val="004A7811"/>
    <w:rsid w:val="004E48A9"/>
    <w:rsid w:val="00526BD9"/>
    <w:rsid w:val="005C4A3E"/>
    <w:rsid w:val="005D033B"/>
    <w:rsid w:val="00646303"/>
    <w:rsid w:val="0065290F"/>
    <w:rsid w:val="00681854"/>
    <w:rsid w:val="0069572C"/>
    <w:rsid w:val="006A7B70"/>
    <w:rsid w:val="006B5F44"/>
    <w:rsid w:val="006F1E1E"/>
    <w:rsid w:val="00731909"/>
    <w:rsid w:val="007449AB"/>
    <w:rsid w:val="0076593E"/>
    <w:rsid w:val="0078404F"/>
    <w:rsid w:val="00790215"/>
    <w:rsid w:val="00793215"/>
    <w:rsid w:val="00801EDD"/>
    <w:rsid w:val="00816D9D"/>
    <w:rsid w:val="00817714"/>
    <w:rsid w:val="00830581"/>
    <w:rsid w:val="00895788"/>
    <w:rsid w:val="00895EB8"/>
    <w:rsid w:val="0089787D"/>
    <w:rsid w:val="008A2ED7"/>
    <w:rsid w:val="008B2B33"/>
    <w:rsid w:val="00926566"/>
    <w:rsid w:val="009428C0"/>
    <w:rsid w:val="009773A0"/>
    <w:rsid w:val="00981A0E"/>
    <w:rsid w:val="00991387"/>
    <w:rsid w:val="009A4091"/>
    <w:rsid w:val="009A7329"/>
    <w:rsid w:val="009D658A"/>
    <w:rsid w:val="00A31A86"/>
    <w:rsid w:val="00A603DA"/>
    <w:rsid w:val="00A77AC3"/>
    <w:rsid w:val="00A9726F"/>
    <w:rsid w:val="00AB5083"/>
    <w:rsid w:val="00AD6881"/>
    <w:rsid w:val="00AF2F0B"/>
    <w:rsid w:val="00B106A3"/>
    <w:rsid w:val="00B177C7"/>
    <w:rsid w:val="00BA7A63"/>
    <w:rsid w:val="00BD20C7"/>
    <w:rsid w:val="00BE031F"/>
    <w:rsid w:val="00C157DB"/>
    <w:rsid w:val="00C4376C"/>
    <w:rsid w:val="00C746E6"/>
    <w:rsid w:val="00C7784C"/>
    <w:rsid w:val="00CA73DA"/>
    <w:rsid w:val="00CD7CD3"/>
    <w:rsid w:val="00D04F43"/>
    <w:rsid w:val="00D57464"/>
    <w:rsid w:val="00DB2F0A"/>
    <w:rsid w:val="00DC3F8A"/>
    <w:rsid w:val="00DF0CE5"/>
    <w:rsid w:val="00E44970"/>
    <w:rsid w:val="00E51AF6"/>
    <w:rsid w:val="00E70B93"/>
    <w:rsid w:val="00E759CB"/>
    <w:rsid w:val="00E83414"/>
    <w:rsid w:val="00ED783E"/>
    <w:rsid w:val="00F25BD8"/>
    <w:rsid w:val="00F62AFF"/>
    <w:rsid w:val="00F77067"/>
    <w:rsid w:val="00F84F9C"/>
    <w:rsid w:val="00F9567B"/>
    <w:rsid w:val="00FC3FB5"/>
    <w:rsid w:val="00FD21DF"/>
    <w:rsid w:val="00FF0CB8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7A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A7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A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7A63"/>
    <w:pPr>
      <w:widowControl w:val="0"/>
      <w:spacing w:after="0" w:line="240" w:lineRule="auto"/>
      <w:ind w:right="19772"/>
    </w:pPr>
    <w:rPr>
      <w:rFonts w:ascii="Arial" w:eastAsiaTheme="minorEastAsia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A7A63"/>
    <w:pPr>
      <w:spacing w:after="0" w:line="240" w:lineRule="auto"/>
      <w:jc w:val="center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7A63"/>
    <w:rPr>
      <w:rFonts w:ascii="Times New Roman" w:eastAsiaTheme="minorEastAsia" w:hAnsi="Times New Roman" w:cs="Times New Roman"/>
      <w:sz w:val="26"/>
      <w:szCs w:val="24"/>
      <w:lang w:eastAsia="ru-RU"/>
    </w:rPr>
  </w:style>
  <w:style w:type="character" w:customStyle="1" w:styleId="41">
    <w:name w:val="Заголовок №4_"/>
    <w:basedOn w:val="a0"/>
    <w:link w:val="42"/>
    <w:locked/>
    <w:rsid w:val="00BA7A63"/>
    <w:rPr>
      <w:rFonts w:cs="Times New Roman"/>
      <w:b/>
      <w:bCs/>
      <w:color w:val="000000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BA7A63"/>
    <w:pPr>
      <w:shd w:val="clear" w:color="auto" w:fill="FFFFFF"/>
      <w:spacing w:before="720" w:after="0" w:line="317" w:lineRule="exact"/>
      <w:jc w:val="center"/>
      <w:outlineLvl w:val="3"/>
    </w:pPr>
    <w:rPr>
      <w:rFonts w:eastAsiaTheme="minorHAnsi" w:cs="Times New Roman"/>
      <w:b/>
      <w:bCs/>
      <w:color w:val="000000"/>
      <w:sz w:val="27"/>
      <w:szCs w:val="27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BA7A6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7A6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A7A6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A7A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A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A7A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BA7A63"/>
    <w:rPr>
      <w:b/>
      <w:bCs/>
    </w:rPr>
  </w:style>
  <w:style w:type="character" w:customStyle="1" w:styleId="FontStyle17">
    <w:name w:val="Font Style17"/>
    <w:uiPriority w:val="99"/>
    <w:rsid w:val="00BA7A6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a">
    <w:name w:val="Базовый"/>
    <w:uiPriority w:val="99"/>
    <w:rsid w:val="00BA7A63"/>
    <w:pPr>
      <w:tabs>
        <w:tab w:val="left" w:pos="709"/>
      </w:tabs>
      <w:suppressAutoHyphens/>
      <w:overflowPunct w:val="0"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ab">
    <w:name w:val="Гипертекстовая ссылка"/>
    <w:rsid w:val="00BA7A63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BA7A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BA7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A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7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A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List Paragraph"/>
    <w:basedOn w:val="a"/>
    <w:uiPriority w:val="34"/>
    <w:qFormat/>
    <w:rsid w:val="00816D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522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5224"/>
    <w:pPr>
      <w:widowControl w:val="0"/>
      <w:shd w:val="clear" w:color="auto" w:fill="FFFFFF"/>
      <w:spacing w:before="240" w:after="420" w:line="240" w:lineRule="atLeast"/>
    </w:pPr>
    <w:rPr>
      <w:rFonts w:ascii="Arial" w:eastAsiaTheme="minorHAnsi" w:hAnsi="Arial"/>
      <w:b/>
      <w:bCs/>
      <w:sz w:val="23"/>
      <w:szCs w:val="23"/>
      <w:lang w:eastAsia="en-US"/>
    </w:rPr>
  </w:style>
  <w:style w:type="paragraph" w:customStyle="1" w:styleId="Style5">
    <w:name w:val="Style5"/>
    <w:basedOn w:val="a"/>
    <w:uiPriority w:val="99"/>
    <w:rsid w:val="003A3209"/>
    <w:pPr>
      <w:widowControl w:val="0"/>
      <w:autoSpaceDE w:val="0"/>
      <w:autoSpaceDN w:val="0"/>
      <w:adjustRightInd w:val="0"/>
      <w:spacing w:after="0" w:line="31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3A3209"/>
  </w:style>
  <w:style w:type="paragraph" w:customStyle="1" w:styleId="11">
    <w:name w:val="Обычный1"/>
    <w:rsid w:val="003A320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E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27FD-EEC6-4286-AE9F-ACB8E4C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70</cp:revision>
  <dcterms:created xsi:type="dcterms:W3CDTF">2014-10-30T05:09:00Z</dcterms:created>
  <dcterms:modified xsi:type="dcterms:W3CDTF">2015-06-24T06:19:00Z</dcterms:modified>
</cp:coreProperties>
</file>