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D1" w:rsidRDefault="00DD0ED1" w:rsidP="00DD0ED1">
      <w:pPr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АДМИНИСТРАЦИЯ   КУПАЙСКОГО сельсоветА  </w:t>
      </w:r>
    </w:p>
    <w:p w:rsidR="00DD0ED1" w:rsidRDefault="00DD0ED1" w:rsidP="00DD0ED1">
      <w:pPr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МИШКИНСКОГО РАЙОНА</w:t>
      </w:r>
    </w:p>
    <w:p w:rsidR="00DD0ED1" w:rsidRDefault="00DD0ED1" w:rsidP="00DD0ED1">
      <w:pPr>
        <w:spacing w:after="12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Курганской области</w:t>
      </w:r>
    </w:p>
    <w:p w:rsidR="00DD0ED1" w:rsidRDefault="00DD0ED1" w:rsidP="00DD0ED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</w:t>
      </w:r>
    </w:p>
    <w:p w:rsidR="00DD0ED1" w:rsidRDefault="00DD0ED1" w:rsidP="00DD0ED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гражданского собрания жителей с.Купай улиц Набережной и Центральной, скот которых пасется урочище «У фабрика» </w:t>
      </w:r>
    </w:p>
    <w:p w:rsidR="00DD0ED1" w:rsidRDefault="00DD0ED1" w:rsidP="00DD0ED1">
      <w:pPr>
        <w:pStyle w:val="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упай                                                                                            1</w:t>
      </w:r>
      <w:r w:rsidR="001A53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мая </w:t>
      </w:r>
      <w:r w:rsidR="001A5397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г.</w:t>
      </w:r>
    </w:p>
    <w:p w:rsidR="00DD0ED1" w:rsidRDefault="00DD0ED1" w:rsidP="00DD0ED1">
      <w:pPr>
        <w:pStyle w:val="3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1</w:t>
      </w:r>
      <w:r w:rsidR="0035534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00час.  </w:t>
      </w:r>
    </w:p>
    <w:p w:rsidR="00DD0ED1" w:rsidRDefault="00DD0ED1" w:rsidP="00DD0ED1">
      <w:pPr>
        <w:pStyle w:val="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присутствующих – 1</w:t>
      </w:r>
      <w:r w:rsidR="0035534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DD0ED1" w:rsidRDefault="00DD0ED1" w:rsidP="00DD0ED1">
      <w:pPr>
        <w:pStyle w:val="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D0ED1" w:rsidRDefault="00DD0ED1" w:rsidP="00DD0E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 организации месячника по благоустройству и санитарной очистке 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населённых пунктов,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 обеспечении противопожарной безопасности в </w:t>
      </w:r>
      <w:proofErr w:type="spellStart"/>
      <w:r>
        <w:rPr>
          <w:rFonts w:ascii="Times New Roman" w:hAnsi="Times New Roman"/>
          <w:sz w:val="24"/>
          <w:szCs w:val="24"/>
        </w:rPr>
        <w:t>весенне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летний</w:t>
      </w:r>
      <w:proofErr w:type="gramEnd"/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пожароопасный период в </w:t>
      </w:r>
      <w:r w:rsidR="001A5397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DD0ED1" w:rsidRDefault="00DD0ED1" w:rsidP="00DD0ED1">
      <w:pPr>
        <w:tabs>
          <w:tab w:val="left" w:pos="21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  правилах содержания скота  и домашней  птицы 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пастьбе личного скота.</w:t>
      </w:r>
    </w:p>
    <w:p w:rsidR="00DD0ED1" w:rsidRDefault="006B4377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 бешенстве животных, Африканской чуме свиней.</w:t>
      </w:r>
    </w:p>
    <w:p w:rsidR="00DD0ED1" w:rsidRDefault="00DD0ED1" w:rsidP="00DD0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1.По первому вопросу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месячника по благоустройству и санитарной очистке населённых пунктов,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DD0ED1" w:rsidRDefault="00DD0ED1" w:rsidP="00DD0ED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Главу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4"/>
          <w:szCs w:val="24"/>
        </w:rPr>
        <w:t>М.Ю.Мешкова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-В целях благоустройства и санитарной очистке населённых пунктов,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подготовлено распоряжение Главы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«Об организации месячника по благоустройству и санитарной очистке населённых пунктов,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 от </w:t>
      </w:r>
      <w:r w:rsidR="009A290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марта 201</w:t>
      </w:r>
      <w:r w:rsidR="009A290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   № 1</w:t>
      </w:r>
      <w:r w:rsidR="009A29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-р </w:t>
      </w:r>
      <w:r>
        <w:rPr>
          <w:rFonts w:ascii="Times New Roman" w:hAnsi="Times New Roman"/>
          <w:b/>
          <w:sz w:val="24"/>
          <w:szCs w:val="24"/>
        </w:rPr>
        <w:t xml:space="preserve">«Об организации месячника по благоустройству и санитарной очистке,  населенных пунктов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сельсовета»</w:t>
      </w:r>
      <w:proofErr w:type="gramEnd"/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Нужно организовать субботник по наведению порядка по улицам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упай, </w:t>
      </w:r>
      <w:proofErr w:type="spellStart"/>
      <w:r>
        <w:rPr>
          <w:rFonts w:ascii="Times New Roman" w:hAnsi="Times New Roman"/>
          <w:sz w:val="24"/>
          <w:szCs w:val="24"/>
        </w:rPr>
        <w:t>д.Двухозерная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д.Троицкое. Организовать работу по посадке деревьев и цветов. Каждый житель </w:t>
      </w:r>
      <w:proofErr w:type="gramStart"/>
      <w:r>
        <w:rPr>
          <w:rFonts w:ascii="Times New Roman" w:hAnsi="Times New Roman"/>
          <w:sz w:val="24"/>
          <w:szCs w:val="24"/>
        </w:rPr>
        <w:t>обязан</w:t>
      </w:r>
      <w:proofErr w:type="gramEnd"/>
      <w:r>
        <w:rPr>
          <w:rFonts w:ascii="Times New Roman" w:hAnsi="Times New Roman"/>
          <w:sz w:val="24"/>
          <w:szCs w:val="24"/>
        </w:rPr>
        <w:t xml:space="preserve"> навести порядок возле своего дома и во дворе. Привести в порядок фасады зданий, изгороди. Очистить территорию от сорной растительности, мусора, щепы. Очистить от мусора и источников загрязнения </w:t>
      </w:r>
      <w:proofErr w:type="spellStart"/>
      <w:r>
        <w:rPr>
          <w:rFonts w:ascii="Times New Roman" w:hAnsi="Times New Roman"/>
          <w:sz w:val="24"/>
          <w:szCs w:val="24"/>
        </w:rPr>
        <w:t>водоохранные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зоны, берег озера. Привести в надлежащее состояние памятники участникам и воинам, погибшим в Великой Отечественной войне 1941 – </w:t>
      </w:r>
      <w:smartTag w:uri="urn:schemas-microsoft-com:office:smarttags" w:element="metricconverter">
        <w:smartTagPr>
          <w:attr w:name="ProductID" w:val="1945 г"/>
        </w:smartTagPr>
        <w:r>
          <w:rPr>
            <w:rFonts w:ascii="Times New Roman" w:hAnsi="Times New Roman"/>
            <w:sz w:val="24"/>
            <w:szCs w:val="24"/>
          </w:rPr>
          <w:t>1945 г</w:t>
        </w:r>
      </w:smartTag>
      <w:r>
        <w:rPr>
          <w:rFonts w:ascii="Times New Roman" w:hAnsi="Times New Roman"/>
          <w:sz w:val="24"/>
          <w:szCs w:val="24"/>
        </w:rPr>
        <w:t>.г. и прилегающих к ним территорий. Навести порядок на кладбище, на могилах участников Великой Отечественной войны, которые остались без ухода со стороны родственников. Навести порядок территории учреждений социальной сферы, приусадебных участков, дворовых территорий и домов, квартир ветеранов Великой Отечественной войны и тружеников тыла. Призываю каждого жителя содержать свою территорию в чистоте и порядке в течени</w:t>
      </w:r>
      <w:r w:rsidR="001A539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всего года. 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праздничному оформлению территорий: изготовить и разместить агитационные лозунги и плакаты с призывами, мобилизующими население на участие в субботниках.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</w:p>
    <w:p w:rsidR="00DD0ED1" w:rsidRDefault="00DD0ED1" w:rsidP="00DD0E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1.Провести с 1апреля по </w:t>
      </w:r>
      <w:r w:rsidR="0035534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35534D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A5397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года месячник  по санитарной очистке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2.  Владельцам частного жилищного фонда произвести уборку придомовой территории, убрать мусор, строительные и горючие материалы.</w:t>
      </w:r>
    </w:p>
    <w:p w:rsidR="00DD0ED1" w:rsidRDefault="00DD0ED1" w:rsidP="00DD0ED1">
      <w:pPr>
        <w:ind w:left="540"/>
        <w:rPr>
          <w:rFonts w:ascii="Times New Roman" w:hAnsi="Times New Roman"/>
          <w:sz w:val="24"/>
          <w:szCs w:val="24"/>
        </w:rPr>
      </w:pPr>
    </w:p>
    <w:p w:rsidR="00DD0ED1" w:rsidRDefault="00DD0ED1" w:rsidP="00DD0ED1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3.Организовать уборку улиц, территорий жилищного фонда, подъездов к </w:t>
      </w:r>
      <w:proofErr w:type="gramStart"/>
      <w:r>
        <w:rPr>
          <w:rFonts w:ascii="Times New Roman" w:hAnsi="Times New Roman"/>
          <w:sz w:val="24"/>
          <w:szCs w:val="24"/>
        </w:rPr>
        <w:t>жилым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домам и территорий, закреплённых за учреждениями.</w:t>
      </w:r>
    </w:p>
    <w:p w:rsidR="00DD0ED1" w:rsidRDefault="00DD0ED1" w:rsidP="00DD0ED1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4.Организовать вывоз мусора  с несанкционированных свалок в частном секторе.</w:t>
      </w:r>
    </w:p>
    <w:p w:rsidR="00DD0ED1" w:rsidRDefault="00DD0ED1" w:rsidP="00DD0ED1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5.Привести в надлежащее состояние памятники.</w:t>
      </w:r>
    </w:p>
    <w:p w:rsidR="00DD0ED1" w:rsidRDefault="00DD0ED1" w:rsidP="00DD0ED1">
      <w:pPr>
        <w:ind w:left="540"/>
        <w:rPr>
          <w:rFonts w:ascii="Times New Roman" w:hAnsi="Times New Roman"/>
          <w:sz w:val="24"/>
          <w:szCs w:val="24"/>
        </w:rPr>
      </w:pP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 второму вопросу</w:t>
      </w:r>
      <w:r>
        <w:rPr>
          <w:rFonts w:ascii="Times New Roman" w:hAnsi="Times New Roman"/>
          <w:sz w:val="24"/>
          <w:szCs w:val="24"/>
        </w:rPr>
        <w:t xml:space="preserve"> «Об обеспечении противопожарной безопасности в </w:t>
      </w:r>
      <w:proofErr w:type="spellStart"/>
      <w:r>
        <w:rPr>
          <w:rFonts w:ascii="Times New Roman" w:hAnsi="Times New Roman"/>
          <w:sz w:val="24"/>
          <w:szCs w:val="24"/>
        </w:rPr>
        <w:t>весенне</w:t>
      </w:r>
      <w:proofErr w:type="spellEnd"/>
      <w:r>
        <w:rPr>
          <w:rFonts w:ascii="Times New Roman" w:hAnsi="Times New Roman"/>
          <w:sz w:val="24"/>
          <w:szCs w:val="24"/>
        </w:rPr>
        <w:t xml:space="preserve"> – летний пожароопасный период в </w:t>
      </w:r>
      <w:r w:rsidR="001A5397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году»</w:t>
      </w:r>
    </w:p>
    <w:p w:rsidR="00DD0ED1" w:rsidRDefault="00DD0ED1" w:rsidP="00DD0E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М.Ю. – Главу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«Об обеспечении пожарной безопасности в </w:t>
      </w:r>
      <w:proofErr w:type="spellStart"/>
      <w:r>
        <w:rPr>
          <w:rFonts w:ascii="Times New Roman" w:hAnsi="Times New Roman"/>
          <w:sz w:val="24"/>
          <w:szCs w:val="24"/>
        </w:rPr>
        <w:t>весенне</w:t>
      </w:r>
      <w:proofErr w:type="spellEnd"/>
      <w:r>
        <w:rPr>
          <w:rFonts w:ascii="Times New Roman" w:hAnsi="Times New Roman"/>
          <w:sz w:val="24"/>
          <w:szCs w:val="24"/>
        </w:rPr>
        <w:t xml:space="preserve"> – летний пожароопасный период в </w:t>
      </w:r>
      <w:r w:rsidR="001A5397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году». В целях обеспечения пожарной безопасности населённых пунктов,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объявить май месяц месячником по проведению объектов организаций всех форм собственности и территории жилого сектора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</w:t>
      </w:r>
      <w:proofErr w:type="spellStart"/>
      <w:r>
        <w:rPr>
          <w:rFonts w:ascii="Times New Roman" w:hAnsi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/>
          <w:sz w:val="24"/>
          <w:szCs w:val="24"/>
        </w:rPr>
        <w:t xml:space="preserve"> – безопасное состояние. Каждый житель обязан соблюдать правила противопожарной безопасности и иметь первичные средства пожаротушения. Привести в исправное состояние противопожарный инвентарь. Детям в возрасте старше 10 лет следует постепенно прививать навыки безопасного обращения с огнём. Запретить разводить  костры и выбрасывать не затушенный уголь и золу вблизи строения. Грубые корма хранить не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/>
            <w:sz w:val="24"/>
            <w:szCs w:val="24"/>
          </w:rPr>
          <w:t>50 метров</w:t>
        </w:r>
      </w:smartTag>
      <w:r>
        <w:rPr>
          <w:rFonts w:ascii="Times New Roman" w:hAnsi="Times New Roman"/>
          <w:sz w:val="24"/>
          <w:szCs w:val="24"/>
        </w:rPr>
        <w:t xml:space="preserve"> от строений. Запретить применять для розжига печей дизельное топливо, керосин, бензин и </w:t>
      </w:r>
      <w:proofErr w:type="gramStart"/>
      <w:r>
        <w:rPr>
          <w:rFonts w:ascii="Times New Roman" w:hAnsi="Times New Roman"/>
          <w:sz w:val="24"/>
          <w:szCs w:val="24"/>
        </w:rPr>
        <w:t>другие</w:t>
      </w:r>
      <w:proofErr w:type="gramEnd"/>
      <w:r>
        <w:rPr>
          <w:rFonts w:ascii="Times New Roman" w:hAnsi="Times New Roman"/>
          <w:sz w:val="24"/>
          <w:szCs w:val="24"/>
        </w:rPr>
        <w:t xml:space="preserve"> легко воспламеняющиеся и горючие жидкости. Предусмотреть защиту населённых пунктов при помощи минерализованных полос.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</w:p>
    <w:p w:rsidR="00DD0ED1" w:rsidRDefault="00DD0ED1" w:rsidP="00DD0E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DD0ED1" w:rsidRDefault="00DD0ED1" w:rsidP="00DD0ED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Предусмотреть защиту населённых пунктов при помощи минерализованных 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полос.</w:t>
      </w:r>
    </w:p>
    <w:p w:rsidR="00DD0ED1" w:rsidRDefault="00DD0ED1" w:rsidP="00DD0ED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очистку территорий населённых пунктов от остатков мусора.</w:t>
      </w:r>
    </w:p>
    <w:p w:rsidR="00DD0ED1" w:rsidRDefault="00DD0ED1" w:rsidP="00DD0ED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в исправное состояние противопожарный инвентарь.</w:t>
      </w:r>
    </w:p>
    <w:p w:rsidR="00DD0ED1" w:rsidRDefault="00DD0ED1" w:rsidP="00DD0ED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Запретить сжигание мусора вблизи помещений, жилых домов. </w:t>
      </w:r>
    </w:p>
    <w:p w:rsidR="00DD0ED1" w:rsidRDefault="006B4377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D0ED1" w:rsidRDefault="00DD0ED1" w:rsidP="00DD0ED1">
      <w:pPr>
        <w:tabs>
          <w:tab w:val="left" w:pos="21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3.По третьему вопросу </w:t>
      </w:r>
      <w:proofErr w:type="gramStart"/>
      <w:r>
        <w:rPr>
          <w:rFonts w:ascii="Times New Roman" w:hAnsi="Times New Roman"/>
          <w:sz w:val="24"/>
          <w:szCs w:val="24"/>
        </w:rPr>
        <w:t>-О</w:t>
      </w:r>
      <w:proofErr w:type="gramEnd"/>
      <w:r>
        <w:rPr>
          <w:rFonts w:ascii="Times New Roman" w:hAnsi="Times New Roman"/>
          <w:sz w:val="24"/>
          <w:szCs w:val="24"/>
        </w:rPr>
        <w:t xml:space="preserve">  правилах содержания скота  и домашней  птицы </w:t>
      </w:r>
    </w:p>
    <w:p w:rsidR="00DD0ED1" w:rsidRDefault="00DD0ED1" w:rsidP="00DD0ED1">
      <w:pPr>
        <w:tabs>
          <w:tab w:val="left" w:pos="21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 и пастьбе личного скота.</w:t>
      </w:r>
    </w:p>
    <w:p w:rsidR="00DD0ED1" w:rsidRDefault="00DD0ED1" w:rsidP="00DD0ED1">
      <w:pPr>
        <w:jc w:val="both"/>
        <w:rPr>
          <w:rFonts w:ascii="Times New Roman" w:hAnsi="Times New Roman"/>
          <w:sz w:val="24"/>
          <w:szCs w:val="24"/>
        </w:rPr>
      </w:pPr>
    </w:p>
    <w:p w:rsidR="00DD0ED1" w:rsidRDefault="00DD0ED1" w:rsidP="00DD0ED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Главу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4"/>
          <w:szCs w:val="24"/>
        </w:rPr>
        <w:t>М.Ю.Мешкова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0ED1" w:rsidRDefault="00DD0ED1" w:rsidP="00DD0ED1">
      <w:pPr>
        <w:tabs>
          <w:tab w:val="left" w:pos="21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Мешков М.Ю.</w:t>
      </w:r>
      <w:r>
        <w:rPr>
          <w:rFonts w:ascii="Times New Roman" w:hAnsi="Times New Roman"/>
          <w:sz w:val="24"/>
          <w:szCs w:val="24"/>
        </w:rPr>
        <w:t xml:space="preserve"> –У нас приняты и утверждены правила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содержания скота  и домашней  птицы,  но только их мало кто придерживается. 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Бродячего скота у нас не должно быть, весь скот у нас должен пастись на пастбищах.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решить с какого числа пасти весь домашний скот на пастбище?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вам предлагаю начать пасти скот уже с завтрашнего дня.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Софьин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5534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.</w:t>
      </w:r>
      <w:r w:rsidR="0035534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давайте начнем пасти с 1</w:t>
      </w:r>
      <w:r w:rsidR="003553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 </w:t>
      </w:r>
      <w:r w:rsidR="001A5397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DD0ED1" w:rsidRDefault="00DD0ED1" w:rsidP="00DD0ED1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Попова </w:t>
      </w:r>
      <w:proofErr w:type="spellStart"/>
      <w:r>
        <w:rPr>
          <w:rFonts w:ascii="Times New Roman" w:hAnsi="Times New Roman"/>
          <w:b/>
          <w:sz w:val="24"/>
          <w:szCs w:val="24"/>
        </w:rPr>
        <w:t>В.Н.-</w:t>
      </w:r>
      <w:r>
        <w:rPr>
          <w:rFonts w:ascii="Times New Roman" w:hAnsi="Times New Roman"/>
          <w:sz w:val="24"/>
          <w:szCs w:val="24"/>
        </w:rPr>
        <w:t>Почему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Маюров</w:t>
      </w:r>
      <w:proofErr w:type="spellEnd"/>
      <w:r>
        <w:rPr>
          <w:rFonts w:ascii="Times New Roman" w:hAnsi="Times New Roman"/>
          <w:sz w:val="24"/>
          <w:szCs w:val="24"/>
        </w:rPr>
        <w:t xml:space="preserve"> Р.Н. пасет своих лошадей на нашем пастбище, где мы коров пасти будем?</w:t>
      </w:r>
    </w:p>
    <w:p w:rsidR="00DD0ED1" w:rsidRDefault="00DD0ED1" w:rsidP="00DD0ED1">
      <w:pPr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Мешков </w:t>
      </w:r>
      <w:proofErr w:type="spellStart"/>
      <w:r>
        <w:rPr>
          <w:rFonts w:ascii="Times New Roman" w:hAnsi="Times New Roman"/>
          <w:b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Ю.-пастбище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–т</w:t>
      </w:r>
      <w:proofErr w:type="gramEnd"/>
      <w:r>
        <w:rPr>
          <w:rFonts w:ascii="Times New Roman" w:hAnsi="Times New Roman"/>
          <w:sz w:val="24"/>
          <w:szCs w:val="24"/>
        </w:rPr>
        <w:t>о общее.</w:t>
      </w:r>
    </w:p>
    <w:p w:rsidR="00DD0ED1" w:rsidRDefault="00DD0ED1" w:rsidP="00DD0E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DD0ED1" w:rsidRDefault="00DD0ED1" w:rsidP="00DD0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1.Начать пасти скот на пастбище с 1</w:t>
      </w:r>
      <w:r w:rsidR="003553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 </w:t>
      </w:r>
      <w:r w:rsidR="001A5397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D0ED1" w:rsidRDefault="00DD0ED1" w:rsidP="00DD0ED1">
      <w:pPr>
        <w:tabs>
          <w:tab w:val="left" w:pos="21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2.Правила содержания скота и домашней птицы соблюдать.</w:t>
      </w:r>
    </w:p>
    <w:p w:rsidR="006B4377" w:rsidRDefault="006B4377" w:rsidP="00DD0ED1">
      <w:pPr>
        <w:tabs>
          <w:tab w:val="left" w:pos="2133"/>
        </w:tabs>
        <w:rPr>
          <w:rFonts w:ascii="Times New Roman" w:hAnsi="Times New Roman"/>
          <w:sz w:val="24"/>
          <w:szCs w:val="24"/>
        </w:rPr>
      </w:pPr>
    </w:p>
    <w:p w:rsidR="00DD0ED1" w:rsidRDefault="006B4377" w:rsidP="00DD0ED1">
      <w:pPr>
        <w:pStyle w:val="3"/>
        <w:ind w:firstLine="0"/>
        <w:jc w:val="both"/>
        <w:rPr>
          <w:rFonts w:ascii="Times New Roman" w:hAnsi="Times New Roman"/>
          <w:sz w:val="24"/>
          <w:szCs w:val="24"/>
        </w:rPr>
      </w:pPr>
      <w:r w:rsidRPr="006B4377">
        <w:rPr>
          <w:rFonts w:ascii="Times New Roman" w:hAnsi="Times New Roman"/>
          <w:b/>
          <w:sz w:val="24"/>
          <w:szCs w:val="24"/>
        </w:rPr>
        <w:t>4.По четвертому вопросу</w:t>
      </w:r>
      <w:r>
        <w:rPr>
          <w:rFonts w:ascii="Times New Roman" w:hAnsi="Times New Roman"/>
          <w:sz w:val="24"/>
          <w:szCs w:val="24"/>
        </w:rPr>
        <w:t xml:space="preserve"> «О бешенстве животных, Африканской чуме свиней».</w:t>
      </w:r>
    </w:p>
    <w:p w:rsidR="006B4377" w:rsidRDefault="006B4377" w:rsidP="006B4377">
      <w:pPr>
        <w:jc w:val="both"/>
        <w:rPr>
          <w:rFonts w:ascii="Times New Roman" w:hAnsi="Times New Roman"/>
          <w:b/>
          <w:sz w:val="24"/>
          <w:szCs w:val="24"/>
        </w:rPr>
      </w:pPr>
    </w:p>
    <w:p w:rsidR="006B4377" w:rsidRDefault="006B4377" w:rsidP="006B437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Слушали: </w:t>
      </w:r>
    </w:p>
    <w:p w:rsidR="006B4377" w:rsidRDefault="006B4377" w:rsidP="006B4377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Главу </w:t>
      </w:r>
      <w:proofErr w:type="spellStart"/>
      <w:r>
        <w:rPr>
          <w:rFonts w:ascii="Times New Roman" w:hAnsi="Times New Roman"/>
          <w:sz w:val="24"/>
          <w:szCs w:val="24"/>
        </w:rPr>
        <w:t>Купайского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4"/>
          <w:szCs w:val="24"/>
        </w:rPr>
        <w:t>М.Ю.Мешкова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4377" w:rsidRPr="006D48BC" w:rsidRDefault="006B4377" w:rsidP="00DD0ED1">
      <w:pPr>
        <w:pStyle w:val="3"/>
        <w:ind w:firstLine="0"/>
        <w:jc w:val="both"/>
        <w:rPr>
          <w:rFonts w:ascii="Times New Roman" w:hAnsi="Times New Roman"/>
          <w:sz w:val="24"/>
          <w:szCs w:val="24"/>
        </w:rPr>
      </w:pPr>
      <w:r w:rsidRPr="006D48BC">
        <w:rPr>
          <w:rFonts w:ascii="Times New Roman" w:hAnsi="Times New Roman"/>
          <w:sz w:val="24"/>
          <w:szCs w:val="24"/>
        </w:rPr>
        <w:t xml:space="preserve">Ветеринарная служба </w:t>
      </w:r>
      <w:proofErr w:type="spellStart"/>
      <w:r w:rsidRPr="006D48BC">
        <w:rPr>
          <w:rFonts w:ascii="Times New Roman" w:hAnsi="Times New Roman"/>
          <w:sz w:val="24"/>
          <w:szCs w:val="24"/>
        </w:rPr>
        <w:t>Мишкинского</w:t>
      </w:r>
      <w:proofErr w:type="spellEnd"/>
      <w:r w:rsidRPr="006D48BC">
        <w:rPr>
          <w:rFonts w:ascii="Times New Roman" w:hAnsi="Times New Roman"/>
          <w:sz w:val="24"/>
          <w:szCs w:val="24"/>
        </w:rPr>
        <w:t xml:space="preserve"> району постоянно высылает нам предупредительные памятки по болезням животных</w:t>
      </w:r>
      <w:r w:rsidR="006D48BC">
        <w:rPr>
          <w:rFonts w:ascii="Times New Roman" w:hAnsi="Times New Roman"/>
          <w:sz w:val="24"/>
          <w:szCs w:val="24"/>
        </w:rPr>
        <w:t>, которые мы размещаем на информационных стендах и раздаем населению.</w:t>
      </w:r>
      <w:r w:rsidRPr="006D48B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D48BC">
        <w:rPr>
          <w:rFonts w:ascii="Times New Roman" w:hAnsi="Times New Roman"/>
          <w:bCs/>
          <w:color w:val="000000"/>
          <w:sz w:val="24"/>
          <w:szCs w:val="24"/>
        </w:rPr>
        <w:t>Обо всех случаях   внезапной гибели, как домашних, так и диких свиней необходимо немедленно информировать районную станцию по борьбе с болезнями животных или в Управление ветеринарии Курганской области.</w:t>
      </w:r>
      <w:r w:rsidR="006D48BC" w:rsidRPr="006D48BC">
        <w:rPr>
          <w:rFonts w:ascii="Times New Roman" w:hAnsi="Times New Roman"/>
          <w:sz w:val="24"/>
          <w:szCs w:val="24"/>
        </w:rPr>
        <w:t xml:space="preserve"> Выполнение Вами этих требований и рекомендаций позволит избежать заноса АЧС на территорию Ваших подворий, </w:t>
      </w:r>
      <w:proofErr w:type="gramStart"/>
      <w:r w:rsidR="006D48BC" w:rsidRPr="006D48BC">
        <w:rPr>
          <w:rFonts w:ascii="Times New Roman" w:hAnsi="Times New Roman"/>
          <w:sz w:val="24"/>
          <w:szCs w:val="24"/>
        </w:rPr>
        <w:t>сохранит свиней от заболевания и предотвратит экономические убытки</w:t>
      </w:r>
      <w:r w:rsidRPr="006D48BC">
        <w:rPr>
          <w:rFonts w:ascii="Times New Roman" w:hAnsi="Times New Roman"/>
          <w:b/>
          <w:sz w:val="24"/>
          <w:szCs w:val="24"/>
        </w:rPr>
        <w:t xml:space="preserve"> </w:t>
      </w:r>
      <w:r w:rsidRPr="006D48BC">
        <w:rPr>
          <w:rFonts w:ascii="Times New Roman" w:hAnsi="Times New Roman"/>
          <w:sz w:val="24"/>
          <w:szCs w:val="24"/>
        </w:rPr>
        <w:t>проведите</w:t>
      </w:r>
      <w:proofErr w:type="gramEnd"/>
      <w:r w:rsidRPr="006D48BC">
        <w:rPr>
          <w:rFonts w:ascii="Times New Roman" w:hAnsi="Times New Roman"/>
          <w:sz w:val="24"/>
          <w:szCs w:val="24"/>
        </w:rPr>
        <w:t xml:space="preserve"> вакцинацию домашних животных, избегайте контакта с дикими животными.                                                                                                    Находясь в лесу,  будьте осторожны, дикие животные инфицированные бешенством (лисицы, барсуки, волки) могут быть агрессивными или же наоборот ласковыми, особенно лисы</w:t>
      </w:r>
      <w:r w:rsidR="006D48BC" w:rsidRPr="006D48BC">
        <w:rPr>
          <w:rFonts w:ascii="Times New Roman" w:hAnsi="Times New Roman"/>
          <w:sz w:val="24"/>
          <w:szCs w:val="24"/>
        </w:rPr>
        <w:t>.</w:t>
      </w:r>
    </w:p>
    <w:p w:rsidR="006B4377" w:rsidRPr="006D48BC" w:rsidRDefault="006B4377" w:rsidP="00DD0ED1">
      <w:pPr>
        <w:pStyle w:val="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D0ED1" w:rsidRDefault="00DD0ED1" w:rsidP="00DD0ED1">
      <w:pPr>
        <w:pStyle w:val="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                                                    М.Ю.Мешков</w:t>
      </w:r>
    </w:p>
    <w:p w:rsidR="00DD0ED1" w:rsidRDefault="00DD0ED1" w:rsidP="00DD0ED1">
      <w:pPr>
        <w:pStyle w:val="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Чичиланова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Н.В..</w:t>
      </w:r>
    </w:p>
    <w:p w:rsidR="00DD0ED1" w:rsidRDefault="00DD0ED1" w:rsidP="006D48BC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</w:t>
      </w: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B2BC0" w:rsidRDefault="009B2BC0" w:rsidP="00DD0ED1">
      <w:pPr>
        <w:tabs>
          <w:tab w:val="left" w:pos="4860"/>
        </w:tabs>
        <w:spacing w:before="60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9B2BC0" w:rsidSect="0031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80C35"/>
    <w:multiLevelType w:val="hybridMultilevel"/>
    <w:tmpl w:val="D9A8B75E"/>
    <w:lvl w:ilvl="0" w:tplc="A79ED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D1"/>
    <w:rsid w:val="00105B7F"/>
    <w:rsid w:val="001A273F"/>
    <w:rsid w:val="001A5397"/>
    <w:rsid w:val="002746D7"/>
    <w:rsid w:val="00313C1B"/>
    <w:rsid w:val="0035534D"/>
    <w:rsid w:val="006B4377"/>
    <w:rsid w:val="006C5CA1"/>
    <w:rsid w:val="006D48BC"/>
    <w:rsid w:val="007202AD"/>
    <w:rsid w:val="00741108"/>
    <w:rsid w:val="007F3284"/>
    <w:rsid w:val="009A2909"/>
    <w:rsid w:val="009B2BC0"/>
    <w:rsid w:val="009E63D4"/>
    <w:rsid w:val="00A539D6"/>
    <w:rsid w:val="00DD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D1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D0ED1"/>
    <w:pPr>
      <w:ind w:firstLine="709"/>
    </w:pPr>
  </w:style>
  <w:style w:type="character" w:customStyle="1" w:styleId="30">
    <w:name w:val="Основной текст с отступом 3 Знак"/>
    <w:basedOn w:val="a0"/>
    <w:link w:val="3"/>
    <w:semiHidden/>
    <w:rsid w:val="00DD0ED1"/>
    <w:rPr>
      <w:rFonts w:ascii="Arial" w:eastAsia="Times New Roman" w:hAnsi="Arial" w:cs="Times New Roman"/>
      <w:szCs w:val="20"/>
      <w:lang w:eastAsia="ru-RU"/>
    </w:rPr>
  </w:style>
  <w:style w:type="paragraph" w:styleId="a3">
    <w:name w:val="No Spacing"/>
    <w:qFormat/>
    <w:rsid w:val="00105B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Купайский</dc:creator>
  <cp:lastModifiedBy>Купайский</cp:lastModifiedBy>
  <cp:revision>12</cp:revision>
  <dcterms:created xsi:type="dcterms:W3CDTF">2015-03-27T07:25:00Z</dcterms:created>
  <dcterms:modified xsi:type="dcterms:W3CDTF">2015-05-25T04:19:00Z</dcterms:modified>
</cp:coreProperties>
</file>